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05" w:rsidRDefault="00FE2FBD" w:rsidP="00015794">
      <w:pPr>
        <w:jc w:val="center"/>
        <w:rPr>
          <w:b/>
          <w:bCs/>
          <w:color w:val="000000" w:themeColor="text1"/>
          <w:sz w:val="28"/>
          <w:szCs w:val="28"/>
        </w:rPr>
      </w:pPr>
      <w:proofErr w:type="gramStart"/>
      <w:r w:rsidRPr="007A6370">
        <w:rPr>
          <w:rFonts w:hint="eastAsia"/>
          <w:b/>
          <w:bCs/>
          <w:color w:val="000000" w:themeColor="text1"/>
          <w:sz w:val="28"/>
          <w:szCs w:val="28"/>
        </w:rPr>
        <w:t>药明康德</w:t>
      </w:r>
      <w:proofErr w:type="gramEnd"/>
      <w:r w:rsidR="000645B5">
        <w:rPr>
          <w:rFonts w:hint="eastAsia"/>
          <w:b/>
          <w:bCs/>
          <w:color w:val="000000" w:themeColor="text1"/>
          <w:sz w:val="28"/>
          <w:szCs w:val="28"/>
        </w:rPr>
        <w:t>国内新药研发服务部</w:t>
      </w:r>
    </w:p>
    <w:p w:rsidR="00EB7AE7" w:rsidRDefault="000645B5" w:rsidP="00015794">
      <w:pPr>
        <w:jc w:val="center"/>
        <w:rPr>
          <w:b/>
          <w:bCs/>
          <w:color w:val="000000" w:themeColor="text1"/>
          <w:sz w:val="28"/>
          <w:szCs w:val="28"/>
        </w:rPr>
      </w:pPr>
      <w:r>
        <w:rPr>
          <w:rFonts w:hint="eastAsia"/>
          <w:b/>
          <w:bCs/>
          <w:color w:val="000000" w:themeColor="text1"/>
          <w:sz w:val="28"/>
          <w:szCs w:val="28"/>
        </w:rPr>
        <w:t xml:space="preserve">DDSU </w:t>
      </w:r>
      <w:r w:rsidR="00A61008" w:rsidRPr="007A6370">
        <w:rPr>
          <w:rFonts w:hint="eastAsia"/>
          <w:b/>
          <w:bCs/>
          <w:color w:val="000000" w:themeColor="text1"/>
          <w:sz w:val="28"/>
          <w:szCs w:val="28"/>
        </w:rPr>
        <w:t>Young Talent</w:t>
      </w:r>
      <w:r w:rsidR="00A126C7">
        <w:rPr>
          <w:rFonts w:hint="eastAsia"/>
          <w:b/>
          <w:bCs/>
          <w:color w:val="000000" w:themeColor="text1"/>
          <w:sz w:val="28"/>
          <w:szCs w:val="28"/>
        </w:rPr>
        <w:t>沟通会</w:t>
      </w:r>
    </w:p>
    <w:p w:rsidR="00D870F8" w:rsidRDefault="00D870F8" w:rsidP="00015794">
      <w:pPr>
        <w:jc w:val="center"/>
        <w:rPr>
          <w:b/>
          <w:bCs/>
          <w:color w:val="000000" w:themeColor="text1"/>
          <w:sz w:val="28"/>
          <w:szCs w:val="28"/>
        </w:rPr>
      </w:pPr>
    </w:p>
    <w:p w:rsidR="00D870F8" w:rsidRPr="00F74520" w:rsidRDefault="00D870F8" w:rsidP="00D870F8">
      <w:pPr>
        <w:jc w:val="center"/>
        <w:rPr>
          <w:rFonts w:ascii="Calibri" w:hAnsi="Calibri" w:cs="Arial"/>
          <w:b/>
          <w:sz w:val="24"/>
          <w:szCs w:val="24"/>
        </w:rPr>
      </w:pPr>
      <w:r w:rsidRPr="00F74520">
        <w:rPr>
          <w:rFonts w:ascii="Calibri" w:hAnsiTheme="minorEastAsia" w:cs="Arial" w:hint="eastAsia"/>
          <w:b/>
          <w:sz w:val="24"/>
          <w:szCs w:val="24"/>
        </w:rPr>
        <w:t>地点：华东理工大学</w:t>
      </w:r>
      <w:r w:rsidRPr="00F74520">
        <w:rPr>
          <w:rFonts w:ascii="Calibri" w:hAnsi="Calibri" w:cs="Arial" w:hint="eastAsia"/>
          <w:b/>
          <w:sz w:val="24"/>
          <w:szCs w:val="24"/>
        </w:rPr>
        <w:t>1</w:t>
      </w:r>
      <w:r w:rsidRPr="00F74520">
        <w:rPr>
          <w:rFonts w:ascii="Calibri" w:hAnsiTheme="minorEastAsia" w:cs="Arial" w:hint="eastAsia"/>
          <w:b/>
          <w:sz w:val="24"/>
          <w:szCs w:val="24"/>
        </w:rPr>
        <w:t>教</w:t>
      </w:r>
      <w:r w:rsidRPr="00F74520">
        <w:rPr>
          <w:rFonts w:ascii="Calibri" w:hAnsi="Calibri" w:cs="Arial" w:hint="eastAsia"/>
          <w:b/>
          <w:sz w:val="24"/>
          <w:szCs w:val="24"/>
        </w:rPr>
        <w:t>101</w:t>
      </w:r>
    </w:p>
    <w:p w:rsidR="00D870F8" w:rsidRPr="00F74520" w:rsidRDefault="00D870F8" w:rsidP="00D870F8">
      <w:pPr>
        <w:jc w:val="center"/>
        <w:rPr>
          <w:rFonts w:ascii="Calibri" w:hAnsi="Calibri" w:cs="Arial"/>
          <w:b/>
          <w:sz w:val="24"/>
          <w:szCs w:val="24"/>
        </w:rPr>
      </w:pPr>
      <w:r w:rsidRPr="00F74520">
        <w:rPr>
          <w:rFonts w:ascii="Calibri" w:hAnsiTheme="minorEastAsia" w:cs="Arial" w:hint="eastAsia"/>
          <w:b/>
          <w:sz w:val="24"/>
          <w:szCs w:val="24"/>
        </w:rPr>
        <w:t>时间：</w:t>
      </w:r>
      <w:r>
        <w:rPr>
          <w:rFonts w:ascii="Calibri" w:hAnsi="Calibri" w:cs="Arial" w:hint="eastAsia"/>
          <w:b/>
          <w:sz w:val="24"/>
          <w:szCs w:val="24"/>
        </w:rPr>
        <w:t xml:space="preserve"> </w:t>
      </w:r>
      <w:r w:rsidR="0077011D">
        <w:rPr>
          <w:rFonts w:ascii="Calibri" w:hAnsi="Calibri" w:cs="Arial" w:hint="eastAsia"/>
          <w:b/>
          <w:sz w:val="24"/>
          <w:szCs w:val="24"/>
        </w:rPr>
        <w:t>9</w:t>
      </w:r>
      <w:r w:rsidR="0077011D">
        <w:rPr>
          <w:rFonts w:ascii="Calibri" w:hAnsi="Calibri" w:cs="Arial" w:hint="eastAsia"/>
          <w:b/>
          <w:sz w:val="24"/>
          <w:szCs w:val="24"/>
        </w:rPr>
        <w:t>月</w:t>
      </w:r>
      <w:r w:rsidR="0077011D">
        <w:rPr>
          <w:rFonts w:ascii="Calibri" w:hAnsi="Calibri" w:cs="Arial" w:hint="eastAsia"/>
          <w:b/>
          <w:sz w:val="24"/>
          <w:szCs w:val="24"/>
        </w:rPr>
        <w:t>18</w:t>
      </w:r>
      <w:r w:rsidR="0077011D">
        <w:rPr>
          <w:rFonts w:ascii="Calibri" w:hAnsi="Calibri" w:cs="Arial" w:hint="eastAsia"/>
          <w:b/>
          <w:sz w:val="24"/>
          <w:szCs w:val="24"/>
        </w:rPr>
        <w:t>日</w:t>
      </w:r>
      <w:r w:rsidR="0077011D">
        <w:rPr>
          <w:rFonts w:ascii="Calibri" w:hAnsi="Calibri" w:cs="Arial" w:hint="eastAsia"/>
          <w:b/>
          <w:sz w:val="24"/>
          <w:szCs w:val="24"/>
        </w:rPr>
        <w:t xml:space="preserve"> </w:t>
      </w:r>
      <w:r>
        <w:rPr>
          <w:rFonts w:ascii="Calibri" w:hAnsi="Calibri" w:cs="Arial" w:hint="eastAsia"/>
          <w:b/>
          <w:sz w:val="24"/>
          <w:szCs w:val="24"/>
        </w:rPr>
        <w:t>15:30-16</w:t>
      </w:r>
      <w:r w:rsidRPr="00F74520">
        <w:rPr>
          <w:rFonts w:ascii="Calibri" w:hAnsi="Calibri" w:cs="Arial" w:hint="eastAsia"/>
          <w:b/>
          <w:sz w:val="24"/>
          <w:szCs w:val="24"/>
        </w:rPr>
        <w:t>:30</w:t>
      </w:r>
    </w:p>
    <w:p w:rsidR="007B5EE7" w:rsidRPr="007A6370" w:rsidRDefault="007B5EE7" w:rsidP="00015794">
      <w:pPr>
        <w:jc w:val="center"/>
        <w:rPr>
          <w:b/>
          <w:bCs/>
          <w:color w:val="000000" w:themeColor="text1"/>
          <w:sz w:val="28"/>
          <w:szCs w:val="28"/>
        </w:rPr>
      </w:pPr>
    </w:p>
    <w:p w:rsidR="00E64A10" w:rsidRDefault="00C94D0F" w:rsidP="00A166E7">
      <w:pPr>
        <w:jc w:val="left"/>
        <w:rPr>
          <w:szCs w:val="21"/>
        </w:rPr>
      </w:pPr>
      <w:proofErr w:type="gramStart"/>
      <w:r w:rsidRPr="004B42B4">
        <w:rPr>
          <w:rFonts w:hint="eastAsia"/>
          <w:szCs w:val="21"/>
        </w:rPr>
        <w:t>药明康德</w:t>
      </w:r>
      <w:proofErr w:type="gramEnd"/>
      <w:r w:rsidR="00F734C1">
        <w:rPr>
          <w:rFonts w:hint="eastAsia"/>
          <w:szCs w:val="21"/>
        </w:rPr>
        <w:t>自从</w:t>
      </w:r>
      <w:r w:rsidR="00F734C1">
        <w:rPr>
          <w:rFonts w:hint="eastAsia"/>
          <w:szCs w:val="21"/>
        </w:rPr>
        <w:t>2014</w:t>
      </w:r>
      <w:r w:rsidR="00F734C1">
        <w:rPr>
          <w:rFonts w:hint="eastAsia"/>
          <w:szCs w:val="21"/>
        </w:rPr>
        <w:t>年</w:t>
      </w:r>
      <w:r w:rsidR="00525738">
        <w:rPr>
          <w:rFonts w:hint="eastAsia"/>
          <w:szCs w:val="21"/>
        </w:rPr>
        <w:t>首次</w:t>
      </w:r>
      <w:r w:rsidR="00EB7AE7" w:rsidRPr="004B42B4">
        <w:rPr>
          <w:rFonts w:hint="eastAsia"/>
          <w:szCs w:val="21"/>
        </w:rPr>
        <w:t>设立</w:t>
      </w:r>
      <w:r w:rsidR="00EB7AE7" w:rsidRPr="004B42B4">
        <w:rPr>
          <w:rFonts w:hint="eastAsia"/>
          <w:szCs w:val="21"/>
        </w:rPr>
        <w:t>Young Talent</w:t>
      </w:r>
      <w:r w:rsidR="00EB7AE7" w:rsidRPr="004B42B4">
        <w:rPr>
          <w:rFonts w:hint="eastAsia"/>
          <w:szCs w:val="21"/>
        </w:rPr>
        <w:t>计划，</w:t>
      </w:r>
      <w:r w:rsidR="00E64A10">
        <w:rPr>
          <w:rFonts w:hint="eastAsia"/>
          <w:szCs w:val="21"/>
        </w:rPr>
        <w:t>已经招募了</w:t>
      </w:r>
      <w:r w:rsidR="002D0707">
        <w:rPr>
          <w:rFonts w:hint="eastAsia"/>
          <w:szCs w:val="21"/>
        </w:rPr>
        <w:t>大批</w:t>
      </w:r>
      <w:r w:rsidR="00E64A10">
        <w:rPr>
          <w:rFonts w:hint="eastAsia"/>
          <w:szCs w:val="21"/>
        </w:rPr>
        <w:t>海内外优秀学子，他们分别来自</w:t>
      </w:r>
      <w:r w:rsidR="00E64A10">
        <w:rPr>
          <w:rFonts w:hint="eastAsia"/>
          <w:szCs w:val="21"/>
        </w:rPr>
        <w:t>Yale U</w:t>
      </w:r>
      <w:r w:rsidR="00E64A10">
        <w:rPr>
          <w:rFonts w:hint="eastAsia"/>
          <w:szCs w:val="21"/>
        </w:rPr>
        <w:t>、</w:t>
      </w:r>
      <w:r w:rsidR="00E64A10" w:rsidRPr="00E64A10">
        <w:t xml:space="preserve"> </w:t>
      </w:r>
      <w:r w:rsidR="00E64A10" w:rsidRPr="00E64A10">
        <w:rPr>
          <w:szCs w:val="21"/>
        </w:rPr>
        <w:t>Stuttgart</w:t>
      </w:r>
      <w:r w:rsidR="00E64A10">
        <w:rPr>
          <w:rFonts w:hint="eastAsia"/>
          <w:szCs w:val="21"/>
        </w:rPr>
        <w:t xml:space="preserve"> U</w:t>
      </w:r>
      <w:r w:rsidR="00E64A10">
        <w:rPr>
          <w:rFonts w:hint="eastAsia"/>
          <w:szCs w:val="21"/>
        </w:rPr>
        <w:t>、</w:t>
      </w:r>
      <w:r w:rsidR="00E64A10">
        <w:rPr>
          <w:rFonts w:hint="eastAsia"/>
          <w:szCs w:val="21"/>
        </w:rPr>
        <w:t>Rice U</w:t>
      </w:r>
      <w:r w:rsidR="00E64A10">
        <w:rPr>
          <w:rFonts w:hint="eastAsia"/>
          <w:szCs w:val="21"/>
        </w:rPr>
        <w:t>、有机所、药物所、武汉大学、香港科技大学、药科大学，期望加入新药研发的摇篮</w:t>
      </w:r>
      <w:r w:rsidR="003B59FA">
        <w:rPr>
          <w:rFonts w:hint="eastAsia"/>
          <w:szCs w:val="21"/>
        </w:rPr>
        <w:t>后</w:t>
      </w:r>
      <w:r w:rsidR="00E64A10">
        <w:rPr>
          <w:rFonts w:hint="eastAsia"/>
          <w:szCs w:val="21"/>
        </w:rPr>
        <w:t>，做一个真正的科学家！</w:t>
      </w:r>
    </w:p>
    <w:p w:rsidR="00A166E7" w:rsidRDefault="00A166E7" w:rsidP="00A166E7">
      <w:pPr>
        <w:jc w:val="left"/>
        <w:rPr>
          <w:szCs w:val="21"/>
        </w:rPr>
      </w:pPr>
    </w:p>
    <w:p w:rsidR="00721FAC" w:rsidRDefault="00A43222" w:rsidP="00A166E7">
      <w:pPr>
        <w:jc w:val="left"/>
        <w:rPr>
          <w:b/>
          <w:szCs w:val="21"/>
        </w:rPr>
      </w:pPr>
      <w:r w:rsidRPr="004B42B4">
        <w:rPr>
          <w:rFonts w:hint="eastAsia"/>
          <w:szCs w:val="21"/>
        </w:rPr>
        <w:t>今年同样有机会申请</w:t>
      </w:r>
      <w:r w:rsidR="00D72C53">
        <w:rPr>
          <w:rFonts w:hint="eastAsia"/>
          <w:szCs w:val="21"/>
        </w:rPr>
        <w:t>加入</w:t>
      </w:r>
      <w:r w:rsidRPr="004B42B4">
        <w:rPr>
          <w:rFonts w:hint="eastAsia"/>
          <w:szCs w:val="21"/>
        </w:rPr>
        <w:t>Young Talent</w:t>
      </w:r>
      <w:r w:rsidR="00D72C53">
        <w:rPr>
          <w:rFonts w:hint="eastAsia"/>
          <w:szCs w:val="21"/>
        </w:rPr>
        <w:t>计划</w:t>
      </w:r>
      <w:r w:rsidR="003A0DD5">
        <w:rPr>
          <w:rFonts w:hint="eastAsia"/>
          <w:szCs w:val="21"/>
        </w:rPr>
        <w:t>，</w:t>
      </w:r>
      <w:r w:rsidR="00721FAC" w:rsidRPr="004B42B4">
        <w:rPr>
          <w:rFonts w:hint="eastAsia"/>
          <w:szCs w:val="21"/>
        </w:rPr>
        <w:t>Young Talent</w:t>
      </w:r>
      <w:r w:rsidR="00721FAC" w:rsidRPr="004B42B4">
        <w:rPr>
          <w:rFonts w:hint="eastAsia"/>
          <w:szCs w:val="21"/>
        </w:rPr>
        <w:t>计划只锁定</w:t>
      </w:r>
      <w:r w:rsidR="00721FAC">
        <w:rPr>
          <w:rFonts w:hint="eastAsia"/>
          <w:b/>
          <w:szCs w:val="21"/>
        </w:rPr>
        <w:t>最优秀的</w:t>
      </w:r>
      <w:r w:rsidR="00721FAC" w:rsidRPr="004B42B4">
        <w:rPr>
          <w:rFonts w:hint="eastAsia"/>
          <w:b/>
          <w:szCs w:val="21"/>
        </w:rPr>
        <w:t>人才，层层筛选，定向培养，</w:t>
      </w:r>
      <w:r w:rsidR="00721FAC" w:rsidRPr="006904A7">
        <w:rPr>
          <w:rFonts w:hint="eastAsia"/>
          <w:b/>
          <w:szCs w:val="21"/>
        </w:rPr>
        <w:t>提供绝对有竞争力的薪资</w:t>
      </w:r>
      <w:r w:rsidR="005C0632" w:rsidRPr="006904A7">
        <w:rPr>
          <w:rFonts w:hint="eastAsia"/>
          <w:b/>
          <w:szCs w:val="21"/>
        </w:rPr>
        <w:t>！</w:t>
      </w:r>
    </w:p>
    <w:p w:rsidR="00FD5DF0" w:rsidRDefault="00FD5DF0" w:rsidP="00FD5DF0">
      <w:pPr>
        <w:jc w:val="left"/>
        <w:rPr>
          <w:rFonts w:asciiTheme="minorEastAsia" w:hAnsiTheme="minorEastAsia"/>
          <w:b/>
          <w:bCs/>
          <w:szCs w:val="21"/>
        </w:rPr>
      </w:pPr>
    </w:p>
    <w:p w:rsidR="00FD5DF0" w:rsidRPr="00056BD2" w:rsidRDefault="00FD5DF0" w:rsidP="00FD5DF0">
      <w:pPr>
        <w:pStyle w:val="a5"/>
        <w:numPr>
          <w:ilvl w:val="0"/>
          <w:numId w:val="5"/>
        </w:numPr>
        <w:ind w:firstLineChars="0"/>
        <w:jc w:val="left"/>
        <w:rPr>
          <w:b/>
          <w:bCs/>
          <w:color w:val="000000" w:themeColor="text1"/>
          <w:sz w:val="28"/>
          <w:szCs w:val="28"/>
        </w:rPr>
      </w:pPr>
      <w:proofErr w:type="gramStart"/>
      <w:r w:rsidRPr="00056BD2">
        <w:rPr>
          <w:rFonts w:hint="eastAsia"/>
          <w:b/>
          <w:bCs/>
          <w:color w:val="000000" w:themeColor="text1"/>
          <w:sz w:val="28"/>
          <w:szCs w:val="28"/>
        </w:rPr>
        <w:t>愿景和</w:t>
      </w:r>
      <w:proofErr w:type="gramEnd"/>
      <w:r w:rsidRPr="00056BD2">
        <w:rPr>
          <w:rFonts w:hint="eastAsia"/>
          <w:b/>
          <w:bCs/>
          <w:color w:val="000000" w:themeColor="text1"/>
          <w:sz w:val="28"/>
          <w:szCs w:val="28"/>
        </w:rPr>
        <w:t>梦想</w:t>
      </w:r>
    </w:p>
    <w:p w:rsidR="00FD5DF0" w:rsidRPr="00AC0B82" w:rsidRDefault="00FD5DF0" w:rsidP="00CA7A7E">
      <w:pPr>
        <w:rPr>
          <w:rFonts w:asciiTheme="majorEastAsia" w:eastAsiaTheme="majorEastAsia" w:hAnsiTheme="majorEastAsia"/>
          <w:b/>
          <w:szCs w:val="21"/>
        </w:rPr>
      </w:pPr>
      <w:r w:rsidRPr="00AC0B82">
        <w:rPr>
          <w:rFonts w:asciiTheme="majorEastAsia" w:eastAsiaTheme="majorEastAsia" w:hAnsiTheme="majorEastAsia" w:hint="eastAsia"/>
          <w:b/>
          <w:szCs w:val="21"/>
        </w:rPr>
        <w:t>愿景：汇聚全球智慧，服务中国药企，造福人类健康</w:t>
      </w:r>
    </w:p>
    <w:p w:rsidR="00FD5DF0" w:rsidRPr="00AC0B82" w:rsidRDefault="00FD5DF0" w:rsidP="00CA7A7E">
      <w:pPr>
        <w:rPr>
          <w:rFonts w:asciiTheme="majorEastAsia" w:eastAsiaTheme="majorEastAsia" w:hAnsiTheme="majorEastAsia"/>
          <w:szCs w:val="21"/>
        </w:rPr>
      </w:pPr>
      <w:r w:rsidRPr="00AC0B82">
        <w:rPr>
          <w:rFonts w:asciiTheme="majorEastAsia" w:eastAsiaTheme="majorEastAsia" w:hAnsiTheme="majorEastAsia" w:hint="eastAsia"/>
          <w:b/>
          <w:szCs w:val="21"/>
        </w:rPr>
        <w:t>梦想:</w:t>
      </w:r>
      <w:r>
        <w:rPr>
          <w:rFonts w:asciiTheme="majorEastAsia" w:eastAsiaTheme="majorEastAsia" w:hAnsiTheme="majorEastAsia" w:hint="eastAsia"/>
          <w:b/>
          <w:szCs w:val="21"/>
        </w:rPr>
        <w:t xml:space="preserve"> </w:t>
      </w:r>
      <w:proofErr w:type="gramStart"/>
      <w:r w:rsidRPr="00AC0B82">
        <w:rPr>
          <w:rFonts w:asciiTheme="majorEastAsia" w:eastAsiaTheme="majorEastAsia" w:hAnsiTheme="majorEastAsia" w:hint="eastAsia"/>
          <w:b/>
          <w:szCs w:val="21"/>
        </w:rPr>
        <w:t>个人梦</w:t>
      </w:r>
      <w:proofErr w:type="gramEnd"/>
      <w:r w:rsidRPr="00AC0B82">
        <w:rPr>
          <w:rFonts w:asciiTheme="majorEastAsia" w:eastAsiaTheme="majorEastAsia" w:hAnsiTheme="majorEastAsia" w:hint="eastAsia"/>
          <w:b/>
          <w:szCs w:val="21"/>
        </w:rPr>
        <w:t xml:space="preserve">  </w:t>
      </w:r>
      <w:r w:rsidRPr="00AC0B82">
        <w:rPr>
          <w:rFonts w:asciiTheme="majorEastAsia" w:eastAsiaTheme="majorEastAsia" w:hAnsiTheme="majorEastAsia" w:hint="eastAsia"/>
          <w:szCs w:val="21"/>
        </w:rPr>
        <w:t xml:space="preserve">- </w:t>
      </w:r>
      <w:r w:rsidRPr="00AC0B82">
        <w:rPr>
          <w:rFonts w:asciiTheme="majorEastAsia" w:eastAsiaTheme="majorEastAsia" w:hAnsiTheme="majorEastAsia" w:hint="eastAsia"/>
          <w:bCs/>
          <w:szCs w:val="21"/>
        </w:rPr>
        <w:t>提升科研能力 精进学术水平 成为业界大拿</w:t>
      </w:r>
    </w:p>
    <w:p w:rsidR="00FD5DF0" w:rsidRPr="00AC0B82" w:rsidRDefault="00FD5DF0" w:rsidP="00CA7A7E">
      <w:pPr>
        <w:ind w:firstLineChars="292" w:firstLine="616"/>
        <w:rPr>
          <w:rFonts w:asciiTheme="majorEastAsia" w:eastAsiaTheme="majorEastAsia" w:hAnsiTheme="majorEastAsia"/>
          <w:szCs w:val="21"/>
        </w:rPr>
      </w:pPr>
      <w:r w:rsidRPr="00AC0B82">
        <w:rPr>
          <w:rFonts w:asciiTheme="majorEastAsia" w:eastAsiaTheme="majorEastAsia" w:hAnsiTheme="majorEastAsia" w:hint="eastAsia"/>
          <w:b/>
          <w:szCs w:val="21"/>
        </w:rPr>
        <w:t xml:space="preserve">DDSU梦 </w:t>
      </w:r>
      <w:r w:rsidRPr="00AC0B82">
        <w:rPr>
          <w:rFonts w:asciiTheme="majorEastAsia" w:eastAsiaTheme="majorEastAsia" w:hAnsiTheme="majorEastAsia" w:hint="eastAsia"/>
          <w:szCs w:val="21"/>
        </w:rPr>
        <w:t xml:space="preserve">- </w:t>
      </w:r>
      <w:r w:rsidRPr="00AC0B82">
        <w:rPr>
          <w:rFonts w:asciiTheme="majorEastAsia" w:eastAsiaTheme="majorEastAsia" w:hAnsiTheme="majorEastAsia" w:hint="eastAsia"/>
          <w:bCs/>
          <w:szCs w:val="21"/>
        </w:rPr>
        <w:t>引领创新 成为中国新药研发的引擎</w:t>
      </w:r>
    </w:p>
    <w:p w:rsidR="00FD5DF0" w:rsidRPr="00AC0B82" w:rsidRDefault="00FD5DF0" w:rsidP="00CA7A7E">
      <w:pPr>
        <w:ind w:firstLineChars="294" w:firstLine="620"/>
        <w:rPr>
          <w:rFonts w:asciiTheme="majorEastAsia" w:eastAsiaTheme="majorEastAsia" w:hAnsiTheme="majorEastAsia"/>
          <w:szCs w:val="21"/>
        </w:rPr>
      </w:pPr>
      <w:proofErr w:type="gramStart"/>
      <w:r w:rsidRPr="00AC0B82">
        <w:rPr>
          <w:rFonts w:asciiTheme="majorEastAsia" w:eastAsiaTheme="majorEastAsia" w:hAnsiTheme="majorEastAsia" w:hint="eastAsia"/>
          <w:b/>
          <w:szCs w:val="21"/>
        </w:rPr>
        <w:t>公司梦</w:t>
      </w:r>
      <w:proofErr w:type="gramEnd"/>
      <w:r w:rsidRPr="00AC0B82">
        <w:rPr>
          <w:rFonts w:asciiTheme="majorEastAsia" w:eastAsiaTheme="majorEastAsia" w:hAnsiTheme="majorEastAsia" w:hint="eastAsia"/>
          <w:b/>
          <w:szCs w:val="21"/>
        </w:rPr>
        <w:t xml:space="preserve">  </w:t>
      </w:r>
      <w:r w:rsidRPr="00AC0B82">
        <w:rPr>
          <w:rFonts w:asciiTheme="majorEastAsia" w:eastAsiaTheme="majorEastAsia" w:hAnsiTheme="majorEastAsia" w:hint="eastAsia"/>
          <w:szCs w:val="21"/>
        </w:rPr>
        <w:t xml:space="preserve">- </w:t>
      </w:r>
      <w:r w:rsidRPr="00AC0B82">
        <w:rPr>
          <w:rFonts w:asciiTheme="majorEastAsia" w:eastAsiaTheme="majorEastAsia" w:hAnsiTheme="majorEastAsia" w:hint="eastAsia"/>
          <w:bCs/>
          <w:szCs w:val="21"/>
        </w:rPr>
        <w:t>推动医药研发 造福人类健康</w:t>
      </w:r>
    </w:p>
    <w:p w:rsidR="00FD5DF0" w:rsidRDefault="00FD5DF0" w:rsidP="00CA7A7E">
      <w:pPr>
        <w:ind w:firstLineChars="294" w:firstLine="620"/>
        <w:rPr>
          <w:rFonts w:asciiTheme="majorEastAsia" w:eastAsiaTheme="majorEastAsia" w:hAnsiTheme="majorEastAsia"/>
          <w:bCs/>
          <w:szCs w:val="21"/>
        </w:rPr>
      </w:pPr>
      <w:r w:rsidRPr="00AC0B82">
        <w:rPr>
          <w:rFonts w:asciiTheme="majorEastAsia" w:eastAsiaTheme="majorEastAsia" w:hAnsiTheme="majorEastAsia" w:hint="eastAsia"/>
          <w:b/>
          <w:szCs w:val="21"/>
        </w:rPr>
        <w:t xml:space="preserve">中国梦  </w:t>
      </w:r>
      <w:r w:rsidRPr="00AC0B82">
        <w:rPr>
          <w:rFonts w:asciiTheme="majorEastAsia" w:eastAsiaTheme="majorEastAsia" w:hAnsiTheme="majorEastAsia" w:hint="eastAsia"/>
          <w:szCs w:val="21"/>
        </w:rPr>
        <w:t xml:space="preserve">- </w:t>
      </w:r>
      <w:r w:rsidRPr="00AC0B82">
        <w:rPr>
          <w:rFonts w:asciiTheme="majorEastAsia" w:eastAsiaTheme="majorEastAsia" w:hAnsiTheme="majorEastAsia" w:hint="eastAsia"/>
          <w:bCs/>
          <w:szCs w:val="21"/>
        </w:rPr>
        <w:t>中国“制”造</w:t>
      </w:r>
      <w:r w:rsidRPr="00AC0B82">
        <w:rPr>
          <w:rFonts w:asciiTheme="majorEastAsia" w:eastAsiaTheme="majorEastAsia" w:hAnsiTheme="majorEastAsia"/>
          <w:bCs/>
          <w:szCs w:val="21"/>
        </w:rPr>
        <w:sym w:font="Wingdings" w:char="F0E0"/>
      </w:r>
      <w:r w:rsidRPr="00AC0B82">
        <w:rPr>
          <w:rFonts w:asciiTheme="majorEastAsia" w:eastAsiaTheme="majorEastAsia" w:hAnsiTheme="majorEastAsia" w:hint="eastAsia"/>
          <w:bCs/>
          <w:szCs w:val="21"/>
        </w:rPr>
        <w:t>中国“质”造</w:t>
      </w:r>
      <w:r w:rsidRPr="00AC0B82">
        <w:rPr>
          <w:rFonts w:asciiTheme="majorEastAsia" w:eastAsiaTheme="majorEastAsia" w:hAnsiTheme="majorEastAsia"/>
          <w:bCs/>
          <w:szCs w:val="21"/>
        </w:rPr>
        <w:sym w:font="Wingdings" w:char="F0E0"/>
      </w:r>
      <w:r w:rsidRPr="00AC0B82">
        <w:rPr>
          <w:rFonts w:asciiTheme="majorEastAsia" w:eastAsiaTheme="majorEastAsia" w:hAnsiTheme="majorEastAsia" w:hint="eastAsia"/>
          <w:bCs/>
          <w:szCs w:val="21"/>
        </w:rPr>
        <w:t>中国“智”造</w:t>
      </w:r>
    </w:p>
    <w:p w:rsidR="00FD5DF0" w:rsidRPr="00AC0B82" w:rsidRDefault="00FD5DF0" w:rsidP="00FD5DF0">
      <w:pPr>
        <w:ind w:firstLineChars="550" w:firstLine="1155"/>
        <w:rPr>
          <w:rFonts w:asciiTheme="majorEastAsia" w:eastAsiaTheme="majorEastAsia" w:hAnsiTheme="majorEastAsia"/>
          <w:szCs w:val="21"/>
        </w:rPr>
      </w:pPr>
    </w:p>
    <w:p w:rsidR="00FD5DF0" w:rsidRPr="00056BD2" w:rsidRDefault="00FD5DF0" w:rsidP="00FD5DF0">
      <w:pPr>
        <w:pStyle w:val="a5"/>
        <w:numPr>
          <w:ilvl w:val="0"/>
          <w:numId w:val="5"/>
        </w:numPr>
        <w:ind w:firstLineChars="0"/>
        <w:jc w:val="left"/>
        <w:rPr>
          <w:b/>
          <w:bCs/>
          <w:color w:val="000000" w:themeColor="text1"/>
          <w:sz w:val="28"/>
          <w:szCs w:val="28"/>
        </w:rPr>
      </w:pPr>
      <w:r w:rsidRPr="00056BD2">
        <w:rPr>
          <w:rFonts w:hint="eastAsia"/>
          <w:b/>
          <w:bCs/>
          <w:color w:val="000000" w:themeColor="text1"/>
          <w:sz w:val="28"/>
          <w:szCs w:val="28"/>
        </w:rPr>
        <w:t>我们的优势</w:t>
      </w:r>
    </w:p>
    <w:p w:rsidR="00FD5DF0" w:rsidRPr="00773CB9" w:rsidRDefault="00FD5DF0" w:rsidP="00773CB9">
      <w:pPr>
        <w:pStyle w:val="a5"/>
        <w:numPr>
          <w:ilvl w:val="0"/>
          <w:numId w:val="12"/>
        </w:numPr>
        <w:ind w:firstLineChars="0"/>
        <w:rPr>
          <w:rFonts w:asciiTheme="majorEastAsia" w:eastAsiaTheme="majorEastAsia" w:hAnsiTheme="majorEastAsia"/>
          <w:szCs w:val="21"/>
        </w:rPr>
      </w:pPr>
      <w:r w:rsidRPr="00773CB9">
        <w:rPr>
          <w:rFonts w:asciiTheme="majorEastAsia" w:eastAsiaTheme="majorEastAsia" w:hAnsiTheme="majorEastAsia" w:hint="eastAsia"/>
          <w:szCs w:val="21"/>
        </w:rPr>
        <w:t>提供西药小分子原创药研制和中药现代化发展（中药改构）两大主营业务服务</w:t>
      </w:r>
    </w:p>
    <w:p w:rsidR="00FD5DF0" w:rsidRPr="00773CB9" w:rsidRDefault="00FD5DF0" w:rsidP="00773CB9">
      <w:pPr>
        <w:pStyle w:val="a5"/>
        <w:numPr>
          <w:ilvl w:val="0"/>
          <w:numId w:val="12"/>
        </w:numPr>
        <w:ind w:firstLineChars="0"/>
        <w:rPr>
          <w:rFonts w:asciiTheme="majorEastAsia" w:eastAsiaTheme="majorEastAsia" w:hAnsiTheme="majorEastAsia"/>
          <w:szCs w:val="21"/>
        </w:rPr>
      </w:pPr>
      <w:r w:rsidRPr="00773CB9">
        <w:rPr>
          <w:rFonts w:asciiTheme="majorEastAsia" w:eastAsiaTheme="majorEastAsia" w:hAnsiTheme="majorEastAsia" w:hint="eastAsia"/>
          <w:szCs w:val="21"/>
        </w:rPr>
        <w:t>疾病领域涵盖并不限于国家推动的重大疾病和临床急需药物的创新研发，如抗肿瘤类、抗感染类、代谢类、免疫类、肝部，肺部等疾病</w:t>
      </w:r>
    </w:p>
    <w:p w:rsidR="00FD5DF0" w:rsidRPr="00773CB9" w:rsidRDefault="00FD5DF0" w:rsidP="00773CB9">
      <w:pPr>
        <w:pStyle w:val="a5"/>
        <w:numPr>
          <w:ilvl w:val="0"/>
          <w:numId w:val="12"/>
        </w:numPr>
        <w:ind w:firstLineChars="0"/>
        <w:rPr>
          <w:rFonts w:asciiTheme="majorEastAsia" w:eastAsiaTheme="majorEastAsia" w:hAnsiTheme="majorEastAsia"/>
          <w:szCs w:val="21"/>
        </w:rPr>
      </w:pPr>
      <w:r w:rsidRPr="00773CB9">
        <w:rPr>
          <w:rFonts w:asciiTheme="majorEastAsia" w:eastAsiaTheme="majorEastAsia" w:hAnsiTheme="majorEastAsia" w:hint="eastAsia"/>
          <w:szCs w:val="21"/>
        </w:rPr>
        <w:t>具备全球领先的高效且专注的新药研发平台，可以满足西药小分子原创药及“中药改构”等研发需求。创新的研发模式及高效的IND申报流程将极大助力中国药</w:t>
      </w:r>
      <w:proofErr w:type="gramStart"/>
      <w:r w:rsidRPr="00773CB9">
        <w:rPr>
          <w:rFonts w:asciiTheme="majorEastAsia" w:eastAsiaTheme="majorEastAsia" w:hAnsiTheme="majorEastAsia" w:hint="eastAsia"/>
          <w:szCs w:val="21"/>
        </w:rPr>
        <w:t>企研制</w:t>
      </w:r>
      <w:proofErr w:type="gramEnd"/>
      <w:r w:rsidRPr="00773CB9">
        <w:rPr>
          <w:rFonts w:asciiTheme="majorEastAsia" w:eastAsiaTheme="majorEastAsia" w:hAnsiTheme="majorEastAsia" w:hint="eastAsia"/>
          <w:szCs w:val="21"/>
        </w:rPr>
        <w:t>新药，造福人类健康。</w:t>
      </w:r>
    </w:p>
    <w:p w:rsidR="00FD5DF0" w:rsidRPr="00773CB9" w:rsidRDefault="00FD5DF0" w:rsidP="00773CB9">
      <w:pPr>
        <w:pStyle w:val="a5"/>
        <w:numPr>
          <w:ilvl w:val="0"/>
          <w:numId w:val="12"/>
        </w:numPr>
        <w:ind w:firstLineChars="0"/>
        <w:rPr>
          <w:rFonts w:asciiTheme="majorEastAsia" w:eastAsiaTheme="majorEastAsia" w:hAnsiTheme="majorEastAsia"/>
          <w:szCs w:val="21"/>
        </w:rPr>
      </w:pPr>
      <w:r w:rsidRPr="00773CB9">
        <w:rPr>
          <w:rFonts w:asciiTheme="majorEastAsia" w:eastAsiaTheme="majorEastAsia" w:hAnsiTheme="majorEastAsia" w:hint="eastAsia"/>
          <w:szCs w:val="21"/>
        </w:rPr>
        <w:t>2015年完成多个项目的IND申报工作，其中FL002以最短时间（仅4个月）一次性顺利通过CDE审评，已进入临床状态</w:t>
      </w:r>
    </w:p>
    <w:p w:rsidR="00706AE0" w:rsidRPr="00773CB9" w:rsidRDefault="00FD5DF0" w:rsidP="00773CB9">
      <w:pPr>
        <w:pStyle w:val="a5"/>
        <w:numPr>
          <w:ilvl w:val="0"/>
          <w:numId w:val="12"/>
        </w:numPr>
        <w:ind w:firstLineChars="0"/>
        <w:rPr>
          <w:rFonts w:asciiTheme="majorEastAsia" w:eastAsiaTheme="majorEastAsia" w:hAnsiTheme="majorEastAsia"/>
          <w:szCs w:val="21"/>
        </w:rPr>
      </w:pPr>
      <w:r w:rsidRPr="00773CB9">
        <w:rPr>
          <w:rFonts w:asciiTheme="majorEastAsia" w:eastAsiaTheme="majorEastAsia" w:hAnsiTheme="majorEastAsia" w:hint="eastAsia"/>
          <w:szCs w:val="21"/>
        </w:rPr>
        <w:t>2015年底促成</w:t>
      </w:r>
      <w:r w:rsidRPr="00773CB9">
        <w:rPr>
          <w:rFonts w:hint="eastAsia"/>
          <w:color w:val="3B3B3B"/>
          <w:szCs w:val="21"/>
        </w:rPr>
        <w:t>正大天晴药业集团股份有限公司</w:t>
      </w:r>
      <w:r w:rsidRPr="00773CB9">
        <w:rPr>
          <w:rFonts w:asciiTheme="majorEastAsia" w:eastAsiaTheme="majorEastAsia" w:hAnsiTheme="majorEastAsia" w:hint="eastAsia"/>
          <w:szCs w:val="21"/>
        </w:rPr>
        <w:t>与医药巨头强生</w:t>
      </w:r>
      <w:r w:rsidRPr="00773CB9">
        <w:rPr>
          <w:rFonts w:hint="eastAsia"/>
          <w:szCs w:val="21"/>
        </w:rPr>
        <w:t>公司</w:t>
      </w:r>
      <w:r w:rsidRPr="00773CB9">
        <w:rPr>
          <w:rFonts w:asciiTheme="majorEastAsia" w:eastAsiaTheme="majorEastAsia" w:hAnsiTheme="majorEastAsia" w:hint="eastAsia"/>
          <w:szCs w:val="21"/>
        </w:rPr>
        <w:t>的某项目新药的国际权益转让</w:t>
      </w:r>
    </w:p>
    <w:p w:rsidR="00405DD4" w:rsidRDefault="00405DD4" w:rsidP="00FD5DF0">
      <w:pPr>
        <w:jc w:val="left"/>
        <w:rPr>
          <w:b/>
          <w:sz w:val="24"/>
          <w:szCs w:val="21"/>
        </w:rPr>
      </w:pPr>
    </w:p>
    <w:p w:rsidR="00C312C7" w:rsidRPr="007A6370" w:rsidRDefault="00C312C7" w:rsidP="00FD5DF0">
      <w:pPr>
        <w:pStyle w:val="a5"/>
        <w:numPr>
          <w:ilvl w:val="0"/>
          <w:numId w:val="2"/>
        </w:numPr>
        <w:ind w:firstLineChars="0"/>
        <w:jc w:val="left"/>
        <w:rPr>
          <w:b/>
          <w:bCs/>
          <w:color w:val="000000" w:themeColor="text1"/>
          <w:sz w:val="28"/>
          <w:szCs w:val="28"/>
        </w:rPr>
      </w:pPr>
      <w:r w:rsidRPr="007A6370">
        <w:rPr>
          <w:rFonts w:hint="eastAsia"/>
          <w:b/>
          <w:bCs/>
          <w:color w:val="000000" w:themeColor="text1"/>
          <w:sz w:val="28"/>
          <w:szCs w:val="28"/>
        </w:rPr>
        <w:t>谁是</w:t>
      </w:r>
      <w:r w:rsidRPr="007A6370">
        <w:rPr>
          <w:rFonts w:hint="eastAsia"/>
          <w:b/>
          <w:bCs/>
          <w:color w:val="000000" w:themeColor="text1"/>
          <w:sz w:val="28"/>
          <w:szCs w:val="28"/>
        </w:rPr>
        <w:t>Young Talent</w:t>
      </w:r>
      <w:r w:rsidRPr="007A6370">
        <w:rPr>
          <w:rFonts w:hint="eastAsia"/>
          <w:b/>
          <w:bCs/>
          <w:color w:val="000000" w:themeColor="text1"/>
          <w:sz w:val="28"/>
          <w:szCs w:val="28"/>
        </w:rPr>
        <w:t>？</w:t>
      </w:r>
    </w:p>
    <w:p w:rsidR="000C0E72" w:rsidRPr="00773CB9" w:rsidRDefault="00CA4AB3" w:rsidP="00773CB9">
      <w:pPr>
        <w:pStyle w:val="a5"/>
        <w:numPr>
          <w:ilvl w:val="0"/>
          <w:numId w:val="11"/>
        </w:numPr>
        <w:ind w:firstLineChars="0"/>
        <w:jc w:val="left"/>
        <w:rPr>
          <w:szCs w:val="21"/>
        </w:rPr>
      </w:pPr>
      <w:r w:rsidRPr="00773CB9">
        <w:rPr>
          <w:rFonts w:hint="eastAsia"/>
          <w:b/>
          <w:szCs w:val="21"/>
        </w:rPr>
        <w:t>培养方向：</w:t>
      </w:r>
      <w:r w:rsidRPr="00773CB9">
        <w:rPr>
          <w:rFonts w:hint="eastAsia"/>
          <w:szCs w:val="21"/>
          <w:u w:val="single"/>
        </w:rPr>
        <w:t>作为</w:t>
      </w:r>
      <w:r w:rsidRPr="00773CB9">
        <w:rPr>
          <w:rFonts w:hint="eastAsia"/>
          <w:szCs w:val="21"/>
          <w:u w:val="single"/>
        </w:rPr>
        <w:t>Lead Chemist/Biologist</w:t>
      </w:r>
      <w:r w:rsidRPr="00773CB9">
        <w:rPr>
          <w:rFonts w:hint="eastAsia"/>
          <w:szCs w:val="21"/>
          <w:u w:val="single"/>
        </w:rPr>
        <w:t>领导新药研发项目</w:t>
      </w:r>
      <w:r w:rsidR="00584679" w:rsidRPr="00773CB9">
        <w:rPr>
          <w:rFonts w:hint="eastAsia"/>
          <w:szCs w:val="21"/>
          <w:u w:val="single"/>
        </w:rPr>
        <w:t>，未来的药化项目管理者</w:t>
      </w:r>
    </w:p>
    <w:p w:rsidR="004A4D46" w:rsidRPr="00773CB9" w:rsidRDefault="002D0999" w:rsidP="00773CB9">
      <w:pPr>
        <w:pStyle w:val="a5"/>
        <w:numPr>
          <w:ilvl w:val="0"/>
          <w:numId w:val="11"/>
        </w:numPr>
        <w:ind w:firstLineChars="0"/>
        <w:jc w:val="left"/>
        <w:rPr>
          <w:szCs w:val="21"/>
          <w:u w:val="single"/>
        </w:rPr>
      </w:pPr>
      <w:r w:rsidRPr="00773CB9">
        <w:rPr>
          <w:rFonts w:hint="eastAsia"/>
          <w:b/>
          <w:szCs w:val="21"/>
        </w:rPr>
        <w:t>任职资格</w:t>
      </w:r>
      <w:r w:rsidR="00C312C7" w:rsidRPr="00773CB9">
        <w:rPr>
          <w:rFonts w:hint="eastAsia"/>
          <w:b/>
          <w:szCs w:val="21"/>
        </w:rPr>
        <w:t>：</w:t>
      </w:r>
      <w:r w:rsidR="00FD7F40" w:rsidRPr="00773CB9">
        <w:rPr>
          <w:rFonts w:hint="eastAsia"/>
          <w:szCs w:val="21"/>
          <w:u w:val="single"/>
        </w:rPr>
        <w:t>应届</w:t>
      </w:r>
      <w:r w:rsidR="007B0FE0" w:rsidRPr="00773CB9">
        <w:rPr>
          <w:rFonts w:hint="eastAsia"/>
          <w:szCs w:val="21"/>
          <w:u w:val="single"/>
        </w:rPr>
        <w:t>或往届</w:t>
      </w:r>
      <w:r w:rsidR="004A4D46" w:rsidRPr="00773CB9">
        <w:rPr>
          <w:rFonts w:hint="eastAsia"/>
          <w:szCs w:val="21"/>
          <w:u w:val="single"/>
        </w:rPr>
        <w:t>博士</w:t>
      </w:r>
      <w:r w:rsidR="004A4D46" w:rsidRPr="00773CB9">
        <w:rPr>
          <w:rFonts w:hint="eastAsia"/>
          <w:szCs w:val="21"/>
          <w:u w:val="single"/>
        </w:rPr>
        <w:t>/</w:t>
      </w:r>
      <w:r w:rsidR="004A4D46" w:rsidRPr="00773CB9">
        <w:rPr>
          <w:rFonts w:hint="eastAsia"/>
          <w:szCs w:val="21"/>
          <w:u w:val="single"/>
        </w:rPr>
        <w:t>博士后</w:t>
      </w:r>
    </w:p>
    <w:p w:rsidR="00947453" w:rsidRPr="00773CB9" w:rsidRDefault="002D0999" w:rsidP="00773CB9">
      <w:pPr>
        <w:pStyle w:val="a5"/>
        <w:numPr>
          <w:ilvl w:val="0"/>
          <w:numId w:val="11"/>
        </w:numPr>
        <w:ind w:firstLineChars="0"/>
        <w:jc w:val="left"/>
        <w:rPr>
          <w:szCs w:val="21"/>
          <w:u w:val="single"/>
        </w:rPr>
      </w:pPr>
      <w:r w:rsidRPr="00773CB9">
        <w:rPr>
          <w:rFonts w:hint="eastAsia"/>
          <w:szCs w:val="21"/>
          <w:u w:val="single"/>
        </w:rPr>
        <w:t>有机合成方向，药物化学方向，生物方向（免疫</w:t>
      </w:r>
      <w:r w:rsidRPr="00773CB9">
        <w:rPr>
          <w:rFonts w:hint="eastAsia"/>
          <w:szCs w:val="21"/>
          <w:u w:val="single"/>
        </w:rPr>
        <w:t>/</w:t>
      </w:r>
      <w:r w:rsidRPr="00773CB9">
        <w:rPr>
          <w:rFonts w:hint="eastAsia"/>
          <w:szCs w:val="21"/>
          <w:u w:val="single"/>
        </w:rPr>
        <w:t>肿瘤</w:t>
      </w:r>
      <w:r w:rsidRPr="00773CB9">
        <w:rPr>
          <w:rFonts w:hint="eastAsia"/>
          <w:szCs w:val="21"/>
          <w:u w:val="single"/>
        </w:rPr>
        <w:t>/</w:t>
      </w:r>
      <w:r w:rsidRPr="00773CB9">
        <w:rPr>
          <w:rFonts w:hint="eastAsia"/>
          <w:szCs w:val="21"/>
          <w:u w:val="single"/>
        </w:rPr>
        <w:t>肝病</w:t>
      </w:r>
      <w:r w:rsidRPr="00773CB9">
        <w:rPr>
          <w:rFonts w:hint="eastAsia"/>
          <w:szCs w:val="21"/>
          <w:u w:val="single"/>
        </w:rPr>
        <w:t>/</w:t>
      </w:r>
      <w:r w:rsidRPr="00773CB9">
        <w:rPr>
          <w:rFonts w:hint="eastAsia"/>
          <w:szCs w:val="21"/>
          <w:u w:val="single"/>
        </w:rPr>
        <w:t>抗感染）</w:t>
      </w:r>
    </w:p>
    <w:p w:rsidR="003A0DD5" w:rsidRPr="001D67A2" w:rsidRDefault="003A0DD5" w:rsidP="00773CB9">
      <w:pPr>
        <w:pStyle w:val="a5"/>
        <w:numPr>
          <w:ilvl w:val="0"/>
          <w:numId w:val="11"/>
        </w:numPr>
        <w:ind w:firstLineChars="0"/>
        <w:jc w:val="left"/>
      </w:pPr>
      <w:r w:rsidRPr="00773CB9">
        <w:rPr>
          <w:rFonts w:hint="eastAsia"/>
          <w:b/>
        </w:rPr>
        <w:t>工作地点：</w:t>
      </w:r>
      <w:r w:rsidRPr="001D67A2">
        <w:rPr>
          <w:rFonts w:hint="eastAsia"/>
        </w:rPr>
        <w:t>上海</w:t>
      </w:r>
      <w:r w:rsidRPr="001D67A2">
        <w:rPr>
          <w:rFonts w:hint="eastAsia"/>
        </w:rPr>
        <w:t>/</w:t>
      </w:r>
      <w:r w:rsidRPr="001D67A2">
        <w:rPr>
          <w:rFonts w:hint="eastAsia"/>
        </w:rPr>
        <w:t>天津</w:t>
      </w:r>
      <w:r w:rsidRPr="001D67A2">
        <w:rPr>
          <w:rFonts w:hint="eastAsia"/>
        </w:rPr>
        <w:t>/</w:t>
      </w:r>
      <w:r w:rsidRPr="001D67A2">
        <w:rPr>
          <w:rFonts w:hint="eastAsia"/>
        </w:rPr>
        <w:t>武汉</w:t>
      </w:r>
    </w:p>
    <w:p w:rsidR="00095D45" w:rsidRPr="004B42B4" w:rsidRDefault="00095D45" w:rsidP="00FD5DF0">
      <w:pPr>
        <w:jc w:val="left"/>
        <w:rPr>
          <w:szCs w:val="21"/>
        </w:rPr>
      </w:pPr>
    </w:p>
    <w:p w:rsidR="00095D45" w:rsidRDefault="00095D45" w:rsidP="00FD5DF0">
      <w:pPr>
        <w:pStyle w:val="a5"/>
        <w:numPr>
          <w:ilvl w:val="0"/>
          <w:numId w:val="2"/>
        </w:numPr>
        <w:ind w:firstLineChars="0"/>
        <w:jc w:val="left"/>
        <w:rPr>
          <w:b/>
          <w:bCs/>
          <w:color w:val="000000" w:themeColor="text1"/>
          <w:sz w:val="28"/>
          <w:szCs w:val="28"/>
        </w:rPr>
      </w:pPr>
      <w:r w:rsidRPr="007A6370">
        <w:rPr>
          <w:rFonts w:hint="eastAsia"/>
          <w:b/>
          <w:bCs/>
          <w:color w:val="000000" w:themeColor="text1"/>
          <w:sz w:val="28"/>
          <w:szCs w:val="28"/>
        </w:rPr>
        <w:t>我们为</w:t>
      </w:r>
      <w:r w:rsidRPr="007A6370">
        <w:rPr>
          <w:rFonts w:hint="eastAsia"/>
          <w:b/>
          <w:bCs/>
          <w:color w:val="000000" w:themeColor="text1"/>
          <w:sz w:val="28"/>
          <w:szCs w:val="28"/>
        </w:rPr>
        <w:t>Young Talent</w:t>
      </w:r>
      <w:r w:rsidR="00665B27" w:rsidRPr="007A6370">
        <w:rPr>
          <w:rFonts w:hint="eastAsia"/>
          <w:b/>
          <w:bCs/>
          <w:color w:val="000000" w:themeColor="text1"/>
          <w:sz w:val="28"/>
          <w:szCs w:val="28"/>
        </w:rPr>
        <w:t>准备了怎样</w:t>
      </w:r>
      <w:r w:rsidRPr="007A6370">
        <w:rPr>
          <w:rFonts w:hint="eastAsia"/>
          <w:b/>
          <w:bCs/>
          <w:color w:val="000000" w:themeColor="text1"/>
          <w:sz w:val="28"/>
          <w:szCs w:val="28"/>
        </w:rPr>
        <w:t>激动人心的发展机会？</w:t>
      </w:r>
    </w:p>
    <w:p w:rsidR="00405DD4" w:rsidRPr="00FC5100" w:rsidRDefault="00405DD4" w:rsidP="00773CB9">
      <w:pPr>
        <w:pStyle w:val="a5"/>
        <w:numPr>
          <w:ilvl w:val="0"/>
          <w:numId w:val="13"/>
        </w:numPr>
        <w:ind w:firstLineChars="0"/>
        <w:jc w:val="left"/>
        <w:rPr>
          <w:sz w:val="28"/>
          <w:szCs w:val="28"/>
        </w:rPr>
      </w:pPr>
      <w:r w:rsidRPr="00773CB9">
        <w:rPr>
          <w:rFonts w:hint="eastAsia"/>
          <w:b/>
        </w:rPr>
        <w:t>薪资待遇：</w:t>
      </w:r>
      <w:r w:rsidR="00FC5100" w:rsidRPr="00FC5100">
        <w:rPr>
          <w:rFonts w:hint="eastAsia"/>
          <w:sz w:val="28"/>
          <w:szCs w:val="28"/>
        </w:rPr>
        <w:t>远高于</w:t>
      </w:r>
      <w:r w:rsidRPr="00773CB9">
        <w:rPr>
          <w:rFonts w:hint="eastAsia"/>
          <w:sz w:val="28"/>
          <w:szCs w:val="28"/>
        </w:rPr>
        <w:t>市场薪资</w:t>
      </w:r>
    </w:p>
    <w:p w:rsidR="00095D45" w:rsidRPr="00773CB9" w:rsidRDefault="00095D45" w:rsidP="00773CB9">
      <w:pPr>
        <w:pStyle w:val="a5"/>
        <w:numPr>
          <w:ilvl w:val="0"/>
          <w:numId w:val="13"/>
        </w:numPr>
        <w:ind w:firstLineChars="0"/>
        <w:jc w:val="left"/>
        <w:rPr>
          <w:szCs w:val="21"/>
        </w:rPr>
      </w:pPr>
      <w:r w:rsidRPr="00773CB9">
        <w:rPr>
          <w:rFonts w:hint="eastAsia"/>
          <w:b/>
          <w:szCs w:val="21"/>
        </w:rPr>
        <w:t>“一对一”定制化培养：</w:t>
      </w:r>
      <w:r w:rsidRPr="00773CB9">
        <w:rPr>
          <w:rFonts w:hint="eastAsia"/>
          <w:szCs w:val="21"/>
        </w:rPr>
        <w:t>为每个优秀员工提供定制化</w:t>
      </w:r>
      <w:r w:rsidR="00003A33" w:rsidRPr="00773CB9">
        <w:rPr>
          <w:rFonts w:hint="eastAsia"/>
          <w:szCs w:val="21"/>
        </w:rPr>
        <w:t>的</w:t>
      </w:r>
      <w:r w:rsidRPr="00773CB9">
        <w:rPr>
          <w:rFonts w:hint="eastAsia"/>
          <w:szCs w:val="21"/>
        </w:rPr>
        <w:t>培养方案</w:t>
      </w:r>
    </w:p>
    <w:p w:rsidR="00095D45" w:rsidRPr="00773CB9" w:rsidRDefault="00405DD4" w:rsidP="00773CB9">
      <w:pPr>
        <w:pStyle w:val="a5"/>
        <w:numPr>
          <w:ilvl w:val="0"/>
          <w:numId w:val="13"/>
        </w:numPr>
        <w:ind w:firstLineChars="0"/>
        <w:jc w:val="left"/>
        <w:rPr>
          <w:szCs w:val="21"/>
        </w:rPr>
      </w:pPr>
      <w:r w:rsidRPr="00773CB9">
        <w:rPr>
          <w:rFonts w:hint="eastAsia"/>
          <w:b/>
          <w:szCs w:val="21"/>
        </w:rPr>
        <w:lastRenderedPageBreak/>
        <w:t>双导师制</w:t>
      </w:r>
      <w:r w:rsidR="00095D45" w:rsidRPr="00773CB9">
        <w:rPr>
          <w:b/>
          <w:szCs w:val="21"/>
        </w:rPr>
        <w:t>Mentor</w:t>
      </w:r>
      <w:r w:rsidR="00095D45" w:rsidRPr="00773CB9">
        <w:rPr>
          <w:rFonts w:hint="eastAsia"/>
          <w:b/>
          <w:szCs w:val="21"/>
        </w:rPr>
        <w:t>：</w:t>
      </w:r>
      <w:r w:rsidRPr="00773CB9">
        <w:rPr>
          <w:rFonts w:hint="eastAsia"/>
          <w:szCs w:val="21"/>
        </w:rPr>
        <w:t>优秀管理人员带领您一起成长，关注员工的全方位能力快速发展</w:t>
      </w:r>
    </w:p>
    <w:p w:rsidR="00095D45" w:rsidRPr="00773CB9" w:rsidRDefault="00095D45" w:rsidP="00773CB9">
      <w:pPr>
        <w:pStyle w:val="a5"/>
        <w:numPr>
          <w:ilvl w:val="0"/>
          <w:numId w:val="13"/>
        </w:numPr>
        <w:ind w:firstLineChars="0"/>
        <w:jc w:val="left"/>
        <w:rPr>
          <w:szCs w:val="21"/>
        </w:rPr>
      </w:pPr>
      <w:r w:rsidRPr="00773CB9">
        <w:rPr>
          <w:b/>
          <w:szCs w:val="21"/>
        </w:rPr>
        <w:t>Coach</w:t>
      </w:r>
      <w:r w:rsidRPr="00773CB9">
        <w:rPr>
          <w:rFonts w:hint="eastAsia"/>
          <w:b/>
          <w:szCs w:val="21"/>
        </w:rPr>
        <w:t>：</w:t>
      </w:r>
      <w:r w:rsidRPr="00773CB9">
        <w:rPr>
          <w:rFonts w:hint="eastAsia"/>
          <w:szCs w:val="21"/>
        </w:rPr>
        <w:t>开启心智模式成熟之路</w:t>
      </w:r>
    </w:p>
    <w:p w:rsidR="00095D45" w:rsidRPr="00773CB9" w:rsidRDefault="00095D45" w:rsidP="00773CB9">
      <w:pPr>
        <w:pStyle w:val="a5"/>
        <w:numPr>
          <w:ilvl w:val="0"/>
          <w:numId w:val="13"/>
        </w:numPr>
        <w:ind w:firstLineChars="0"/>
        <w:jc w:val="left"/>
        <w:rPr>
          <w:szCs w:val="21"/>
        </w:rPr>
      </w:pPr>
      <w:r w:rsidRPr="00773CB9">
        <w:rPr>
          <w:rFonts w:hint="eastAsia"/>
          <w:b/>
          <w:szCs w:val="21"/>
        </w:rPr>
        <w:t>多晋升通道</w:t>
      </w:r>
      <w:r w:rsidRPr="00773CB9">
        <w:rPr>
          <w:b/>
          <w:szCs w:val="21"/>
        </w:rPr>
        <w:t xml:space="preserve"> </w:t>
      </w:r>
      <w:r w:rsidRPr="00773CB9">
        <w:rPr>
          <w:rFonts w:hint="eastAsia"/>
          <w:b/>
          <w:szCs w:val="21"/>
        </w:rPr>
        <w:t>：</w:t>
      </w:r>
      <w:r w:rsidRPr="00773CB9">
        <w:rPr>
          <w:rFonts w:hint="eastAsia"/>
          <w:szCs w:val="21"/>
        </w:rPr>
        <w:t>科研人才，管理人才，项目管理人才</w:t>
      </w:r>
    </w:p>
    <w:p w:rsidR="00A32FE5" w:rsidRDefault="00665B27" w:rsidP="00FD5DF0">
      <w:pPr>
        <w:pStyle w:val="a5"/>
        <w:numPr>
          <w:ilvl w:val="0"/>
          <w:numId w:val="13"/>
        </w:numPr>
        <w:ind w:firstLineChars="0"/>
        <w:jc w:val="left"/>
        <w:rPr>
          <w:rFonts w:cstheme="minorHAnsi"/>
          <w:szCs w:val="21"/>
        </w:rPr>
      </w:pPr>
      <w:r w:rsidRPr="00773CB9">
        <w:rPr>
          <w:rFonts w:hint="eastAsia"/>
          <w:b/>
          <w:szCs w:val="21"/>
        </w:rPr>
        <w:t>您的</w:t>
      </w:r>
      <w:r w:rsidRPr="00773CB9">
        <w:rPr>
          <w:b/>
          <w:szCs w:val="21"/>
        </w:rPr>
        <w:t>Mentor</w:t>
      </w:r>
      <w:r w:rsidRPr="00773CB9">
        <w:rPr>
          <w:rFonts w:hint="eastAsia"/>
          <w:b/>
          <w:szCs w:val="21"/>
        </w:rPr>
        <w:t>来自：</w:t>
      </w:r>
      <w:r w:rsidR="00936112" w:rsidRPr="00773CB9">
        <w:rPr>
          <w:rFonts w:cstheme="minorHAnsi"/>
          <w:szCs w:val="21"/>
        </w:rPr>
        <w:t>Yale U</w:t>
      </w:r>
      <w:r w:rsidR="00F734C1" w:rsidRPr="00773CB9">
        <w:rPr>
          <w:rFonts w:cstheme="minorHAnsi"/>
          <w:szCs w:val="21"/>
        </w:rPr>
        <w:t>；</w:t>
      </w:r>
      <w:r w:rsidR="00F734C1" w:rsidRPr="00773CB9">
        <w:rPr>
          <w:rFonts w:cstheme="minorHAnsi"/>
          <w:szCs w:val="21"/>
        </w:rPr>
        <w:t>Princeton U</w:t>
      </w:r>
      <w:r w:rsidR="00F734C1" w:rsidRPr="00773CB9">
        <w:rPr>
          <w:rFonts w:cstheme="minorHAnsi"/>
          <w:szCs w:val="21"/>
        </w:rPr>
        <w:t>；</w:t>
      </w:r>
      <w:r w:rsidR="00F734C1" w:rsidRPr="00773CB9">
        <w:rPr>
          <w:rFonts w:cstheme="minorHAnsi"/>
          <w:szCs w:val="21"/>
        </w:rPr>
        <w:t>MIT</w:t>
      </w:r>
      <w:r w:rsidR="00F734C1" w:rsidRPr="00773CB9">
        <w:rPr>
          <w:rFonts w:cstheme="minorHAnsi"/>
          <w:szCs w:val="21"/>
        </w:rPr>
        <w:t>；</w:t>
      </w:r>
      <w:r w:rsidR="00F734C1" w:rsidRPr="00773CB9">
        <w:rPr>
          <w:rFonts w:cstheme="minorHAnsi"/>
          <w:szCs w:val="21"/>
        </w:rPr>
        <w:t>Scripps</w:t>
      </w:r>
      <w:r w:rsidR="00F734C1" w:rsidRPr="00773CB9">
        <w:rPr>
          <w:rFonts w:cstheme="minorHAnsi"/>
          <w:szCs w:val="21"/>
        </w:rPr>
        <w:t>；</w:t>
      </w:r>
      <w:r w:rsidR="00F734C1" w:rsidRPr="00773CB9">
        <w:rPr>
          <w:rFonts w:cstheme="minorHAnsi"/>
          <w:szCs w:val="21"/>
        </w:rPr>
        <w:t>NYU</w:t>
      </w:r>
      <w:r w:rsidR="00F734C1" w:rsidRPr="00773CB9">
        <w:rPr>
          <w:rFonts w:cstheme="minorHAnsi"/>
          <w:szCs w:val="21"/>
        </w:rPr>
        <w:t>；</w:t>
      </w:r>
      <w:r w:rsidR="00F734C1" w:rsidRPr="00773CB9">
        <w:rPr>
          <w:rFonts w:cstheme="minorHAnsi"/>
          <w:szCs w:val="21"/>
        </w:rPr>
        <w:t>Columbia U</w:t>
      </w:r>
      <w:r w:rsidR="00F734C1" w:rsidRPr="00773CB9">
        <w:rPr>
          <w:rFonts w:cstheme="minorHAnsi"/>
          <w:szCs w:val="21"/>
        </w:rPr>
        <w:t>；</w:t>
      </w:r>
      <w:r w:rsidR="00F734C1" w:rsidRPr="00773CB9">
        <w:rPr>
          <w:rFonts w:cstheme="minorHAnsi"/>
          <w:szCs w:val="21"/>
        </w:rPr>
        <w:t>Wisconsin U</w:t>
      </w:r>
    </w:p>
    <w:p w:rsidR="00056BD2" w:rsidRPr="00123DF6" w:rsidRDefault="00056BD2" w:rsidP="00056BD2">
      <w:pPr>
        <w:pStyle w:val="a5"/>
        <w:ind w:left="420" w:firstLineChars="0" w:firstLine="0"/>
        <w:jc w:val="left"/>
        <w:rPr>
          <w:rFonts w:cstheme="minorHAnsi"/>
          <w:szCs w:val="21"/>
        </w:rPr>
      </w:pPr>
    </w:p>
    <w:p w:rsidR="00CC09F3" w:rsidRPr="00056BD2" w:rsidRDefault="00CC09F3" w:rsidP="00FD5DF0">
      <w:pPr>
        <w:pStyle w:val="a5"/>
        <w:numPr>
          <w:ilvl w:val="0"/>
          <w:numId w:val="5"/>
        </w:numPr>
        <w:ind w:firstLineChars="0"/>
        <w:jc w:val="left"/>
        <w:rPr>
          <w:b/>
          <w:bCs/>
          <w:color w:val="000000" w:themeColor="text1"/>
          <w:sz w:val="28"/>
          <w:szCs w:val="28"/>
        </w:rPr>
      </w:pPr>
      <w:r w:rsidRPr="00056BD2">
        <w:rPr>
          <w:rFonts w:hint="eastAsia"/>
          <w:b/>
          <w:bCs/>
          <w:color w:val="000000" w:themeColor="text1"/>
          <w:sz w:val="28"/>
          <w:szCs w:val="28"/>
        </w:rPr>
        <w:t>怎样加入</w:t>
      </w:r>
      <w:r w:rsidRPr="00056BD2">
        <w:rPr>
          <w:rFonts w:hint="eastAsia"/>
          <w:b/>
          <w:bCs/>
          <w:color w:val="000000" w:themeColor="text1"/>
          <w:sz w:val="28"/>
          <w:szCs w:val="28"/>
        </w:rPr>
        <w:t xml:space="preserve">Young Talent </w:t>
      </w:r>
      <w:r w:rsidRPr="00056BD2">
        <w:rPr>
          <w:rFonts w:hint="eastAsia"/>
          <w:b/>
          <w:bCs/>
          <w:color w:val="000000" w:themeColor="text1"/>
          <w:sz w:val="28"/>
          <w:szCs w:val="28"/>
        </w:rPr>
        <w:t>计划？</w:t>
      </w:r>
    </w:p>
    <w:p w:rsidR="00CC09F3" w:rsidRPr="00773CB9" w:rsidRDefault="00C83A2D" w:rsidP="00773CB9">
      <w:pPr>
        <w:pStyle w:val="a5"/>
        <w:numPr>
          <w:ilvl w:val="0"/>
          <w:numId w:val="14"/>
        </w:numPr>
        <w:ind w:firstLineChars="0"/>
        <w:jc w:val="left"/>
        <w:rPr>
          <w:u w:val="single"/>
        </w:rPr>
      </w:pPr>
      <w:r w:rsidRPr="00773CB9">
        <w:rPr>
          <w:rFonts w:hint="eastAsia"/>
          <w:b/>
        </w:rPr>
        <w:t>简历投递：</w:t>
      </w:r>
      <w:r w:rsidR="00C74020">
        <w:rPr>
          <w:rFonts w:hint="eastAsia"/>
        </w:rPr>
        <w:t>请</w:t>
      </w:r>
      <w:r>
        <w:rPr>
          <w:rFonts w:hint="eastAsia"/>
        </w:rPr>
        <w:t>务必在</w:t>
      </w:r>
      <w:r w:rsidR="00CC09F3" w:rsidRPr="00773CB9">
        <w:rPr>
          <w:rFonts w:hint="eastAsia"/>
          <w:u w:val="single"/>
        </w:rPr>
        <w:t>9</w:t>
      </w:r>
      <w:r w:rsidR="00CC09F3" w:rsidRPr="00773CB9">
        <w:rPr>
          <w:rFonts w:hint="eastAsia"/>
          <w:u w:val="single"/>
        </w:rPr>
        <w:t>月</w:t>
      </w:r>
      <w:r w:rsidR="00810241">
        <w:rPr>
          <w:rFonts w:hint="eastAsia"/>
          <w:u w:val="single"/>
        </w:rPr>
        <w:t>20</w:t>
      </w:r>
      <w:r w:rsidR="00CC09F3" w:rsidRPr="00773CB9">
        <w:rPr>
          <w:rFonts w:hint="eastAsia"/>
          <w:u w:val="single"/>
        </w:rPr>
        <w:t>日之前</w:t>
      </w:r>
      <w:r w:rsidR="00CC09F3" w:rsidRPr="007B45DA">
        <w:rPr>
          <w:rFonts w:hint="eastAsia"/>
        </w:rPr>
        <w:t>把您的</w:t>
      </w:r>
      <w:r w:rsidR="00CC09F3" w:rsidRPr="00773CB9">
        <w:rPr>
          <w:rFonts w:hint="eastAsia"/>
          <w:u w:val="single"/>
        </w:rPr>
        <w:t>简历</w:t>
      </w:r>
      <w:r w:rsidR="00C74020" w:rsidRPr="00773CB9">
        <w:rPr>
          <w:rFonts w:hint="eastAsia"/>
          <w:u w:val="single"/>
        </w:rPr>
        <w:t>和研究小结</w:t>
      </w:r>
      <w:r w:rsidR="00CC09F3" w:rsidRPr="007B45DA">
        <w:rPr>
          <w:rFonts w:hint="eastAsia"/>
        </w:rPr>
        <w:t>投递到</w:t>
      </w:r>
      <w:r w:rsidR="00CC09F3" w:rsidRPr="009B55C6">
        <w:rPr>
          <w:b/>
        </w:rPr>
        <w:t>liu_yuxian@wuxiapptec.com</w:t>
      </w:r>
      <w:r w:rsidR="00FE3FC5" w:rsidRPr="009B55C6">
        <w:rPr>
          <w:rFonts w:hint="eastAsia"/>
          <w:b/>
        </w:rPr>
        <w:t xml:space="preserve"> </w:t>
      </w:r>
    </w:p>
    <w:p w:rsidR="00126527" w:rsidRPr="00773CB9" w:rsidRDefault="005A6186" w:rsidP="006F7A85">
      <w:pPr>
        <w:pStyle w:val="a5"/>
        <w:ind w:left="420" w:firstLineChars="0" w:firstLine="0"/>
        <w:jc w:val="left"/>
        <w:rPr>
          <w:u w:val="single"/>
        </w:rPr>
      </w:pPr>
      <w:r w:rsidRPr="00773CB9">
        <w:rPr>
          <w:rFonts w:hint="eastAsia"/>
          <w:u w:val="single"/>
        </w:rPr>
        <w:t>邮件主题</w:t>
      </w:r>
      <w:r w:rsidR="00126527" w:rsidRPr="00773CB9">
        <w:rPr>
          <w:rFonts w:hint="eastAsia"/>
          <w:u w:val="single"/>
        </w:rPr>
        <w:t>：姓名</w:t>
      </w:r>
      <w:r w:rsidR="00126527" w:rsidRPr="00773CB9">
        <w:rPr>
          <w:rFonts w:hint="eastAsia"/>
          <w:u w:val="single"/>
        </w:rPr>
        <w:t>+</w:t>
      </w:r>
      <w:r w:rsidR="00126527" w:rsidRPr="00773CB9">
        <w:rPr>
          <w:rFonts w:hint="eastAsia"/>
          <w:u w:val="single"/>
        </w:rPr>
        <w:t>学校</w:t>
      </w:r>
      <w:r w:rsidR="00126527" w:rsidRPr="00773CB9">
        <w:rPr>
          <w:rFonts w:hint="eastAsia"/>
          <w:u w:val="single"/>
        </w:rPr>
        <w:t>+</w:t>
      </w:r>
      <w:r w:rsidR="004E0CCB" w:rsidRPr="00773CB9">
        <w:rPr>
          <w:rFonts w:hint="eastAsia"/>
          <w:u w:val="single"/>
        </w:rPr>
        <w:t>专业方向</w:t>
      </w:r>
      <w:r w:rsidR="00126527" w:rsidRPr="00773CB9">
        <w:rPr>
          <w:rFonts w:hint="eastAsia"/>
          <w:u w:val="single"/>
        </w:rPr>
        <w:t>+</w:t>
      </w:r>
      <w:r w:rsidR="00126527" w:rsidRPr="00773CB9">
        <w:rPr>
          <w:rFonts w:hint="eastAsia"/>
          <w:u w:val="single"/>
        </w:rPr>
        <w:t>意向工作地点（上海</w:t>
      </w:r>
      <w:r w:rsidR="00126527" w:rsidRPr="00773CB9">
        <w:rPr>
          <w:rFonts w:hint="eastAsia"/>
          <w:u w:val="single"/>
        </w:rPr>
        <w:t>/</w:t>
      </w:r>
      <w:r w:rsidR="00126527" w:rsidRPr="00773CB9">
        <w:rPr>
          <w:rFonts w:hint="eastAsia"/>
          <w:u w:val="single"/>
        </w:rPr>
        <w:t>天津</w:t>
      </w:r>
      <w:r w:rsidR="00126527" w:rsidRPr="00773CB9">
        <w:rPr>
          <w:rFonts w:hint="eastAsia"/>
          <w:u w:val="single"/>
        </w:rPr>
        <w:t>/</w:t>
      </w:r>
      <w:r w:rsidR="00126527" w:rsidRPr="00773CB9">
        <w:rPr>
          <w:rFonts w:hint="eastAsia"/>
          <w:u w:val="single"/>
        </w:rPr>
        <w:t>武汉</w:t>
      </w:r>
      <w:r w:rsidR="00126527" w:rsidRPr="00773CB9">
        <w:rPr>
          <w:rFonts w:hint="eastAsia"/>
          <w:u w:val="single"/>
        </w:rPr>
        <w:t>/</w:t>
      </w:r>
      <w:r w:rsidR="00126527" w:rsidRPr="00773CB9">
        <w:rPr>
          <w:rFonts w:hint="eastAsia"/>
          <w:u w:val="single"/>
        </w:rPr>
        <w:t>服从调配）</w:t>
      </w:r>
    </w:p>
    <w:p w:rsidR="00C83A2D" w:rsidRPr="00D309A0" w:rsidRDefault="00C83A2D" w:rsidP="00773CB9">
      <w:pPr>
        <w:pStyle w:val="a5"/>
        <w:numPr>
          <w:ilvl w:val="0"/>
          <w:numId w:val="14"/>
        </w:numPr>
        <w:ind w:firstLineChars="0"/>
        <w:jc w:val="left"/>
      </w:pPr>
      <w:r w:rsidRPr="00773CB9">
        <w:rPr>
          <w:rFonts w:hint="eastAsia"/>
          <w:b/>
        </w:rPr>
        <w:t>参观公司</w:t>
      </w:r>
      <w:r w:rsidRPr="00773CB9">
        <w:rPr>
          <w:rFonts w:hint="eastAsia"/>
          <w:b/>
        </w:rPr>
        <w:t>:</w:t>
      </w:r>
      <w:r w:rsidR="00D309A0" w:rsidRPr="00773CB9">
        <w:rPr>
          <w:rFonts w:hint="eastAsia"/>
          <w:b/>
        </w:rPr>
        <w:t xml:space="preserve"> </w:t>
      </w:r>
      <w:r w:rsidR="00C729B5">
        <w:rPr>
          <w:rFonts w:hint="eastAsia"/>
        </w:rPr>
        <w:t>收到简历</w:t>
      </w:r>
      <w:r w:rsidR="00D309A0">
        <w:rPr>
          <w:rFonts w:hint="eastAsia"/>
        </w:rPr>
        <w:t>后</w:t>
      </w:r>
      <w:r w:rsidR="00C729B5">
        <w:rPr>
          <w:rFonts w:hint="eastAsia"/>
        </w:rPr>
        <w:t>我们会邀请</w:t>
      </w:r>
      <w:r w:rsidR="00D309A0">
        <w:rPr>
          <w:rFonts w:hint="eastAsia"/>
        </w:rPr>
        <w:t>有意向的同学</w:t>
      </w:r>
      <w:r w:rsidR="00C729B5">
        <w:rPr>
          <w:rFonts w:hint="eastAsia"/>
        </w:rPr>
        <w:t>前来公司现场交流和参观，</w:t>
      </w:r>
      <w:r w:rsidR="00CC09F3">
        <w:rPr>
          <w:rFonts w:hint="eastAsia"/>
        </w:rPr>
        <w:t>您</w:t>
      </w:r>
      <w:r w:rsidR="00D309A0">
        <w:rPr>
          <w:rFonts w:hint="eastAsia"/>
        </w:rPr>
        <w:t>有机会</w:t>
      </w:r>
      <w:r w:rsidR="00CC09F3">
        <w:rPr>
          <w:rFonts w:hint="eastAsia"/>
        </w:rPr>
        <w:t>和</w:t>
      </w:r>
      <w:r w:rsidR="00CC09F3" w:rsidRPr="00D309A0">
        <w:rPr>
          <w:rFonts w:hint="eastAsia"/>
        </w:rPr>
        <w:t>各种</w:t>
      </w:r>
      <w:proofErr w:type="gramStart"/>
      <w:r w:rsidR="00B30CF9">
        <w:rPr>
          <w:rFonts w:hint="eastAsia"/>
        </w:rPr>
        <w:t>科学牛</w:t>
      </w:r>
      <w:proofErr w:type="gramEnd"/>
      <w:r w:rsidR="00B30CF9">
        <w:rPr>
          <w:rFonts w:hint="eastAsia"/>
        </w:rPr>
        <w:t>人，最高管理层直接对话</w:t>
      </w:r>
    </w:p>
    <w:p w:rsidR="00C351C4" w:rsidRDefault="00C351C4" w:rsidP="00FD5DF0">
      <w:pPr>
        <w:jc w:val="left"/>
        <w:rPr>
          <w:rFonts w:asciiTheme="minorEastAsia" w:hAnsiTheme="minorEastAsia"/>
          <w:b/>
          <w:bCs/>
          <w:szCs w:val="21"/>
        </w:rPr>
      </w:pPr>
    </w:p>
    <w:p w:rsidR="00706AE0" w:rsidRPr="00706AE0" w:rsidRDefault="00706AE0" w:rsidP="00FD5DF0">
      <w:pPr>
        <w:jc w:val="left"/>
        <w:rPr>
          <w:rFonts w:asciiTheme="minorEastAsia" w:hAnsiTheme="minorEastAsia"/>
          <w:b/>
          <w:bCs/>
          <w:szCs w:val="21"/>
        </w:rPr>
      </w:pPr>
    </w:p>
    <w:p w:rsidR="00DB3D78" w:rsidRPr="00245097" w:rsidRDefault="00B406A0" w:rsidP="00FD5DF0">
      <w:pPr>
        <w:jc w:val="left"/>
        <w:rPr>
          <w:rFonts w:cstheme="minorHAnsi"/>
          <w:b/>
          <w:szCs w:val="21"/>
        </w:rPr>
      </w:pPr>
      <w:r w:rsidRPr="00B406A0">
        <w:rPr>
          <w:rFonts w:cstheme="minorHAnsi" w:hint="eastAsia"/>
          <w:b/>
          <w:szCs w:val="21"/>
        </w:rPr>
        <w:t>联系方式：</w:t>
      </w:r>
      <w:r w:rsidR="00925875">
        <w:rPr>
          <w:rFonts w:cstheme="minorHAnsi" w:hint="eastAsia"/>
          <w:b/>
          <w:szCs w:val="21"/>
        </w:rPr>
        <w:t xml:space="preserve"> </w:t>
      </w:r>
      <w:proofErr w:type="gramStart"/>
      <w:r w:rsidR="00925875" w:rsidRPr="00245097">
        <w:rPr>
          <w:rFonts w:asciiTheme="minorEastAsia" w:hAnsiTheme="minorEastAsia" w:hint="eastAsia"/>
          <w:bCs/>
          <w:szCs w:val="21"/>
        </w:rPr>
        <w:t>药明康德</w:t>
      </w:r>
      <w:proofErr w:type="gramEnd"/>
      <w:r w:rsidR="00925875" w:rsidRPr="00245097">
        <w:rPr>
          <w:rFonts w:asciiTheme="minorEastAsia" w:hAnsiTheme="minorEastAsia" w:hint="eastAsia"/>
          <w:bCs/>
          <w:szCs w:val="21"/>
        </w:rPr>
        <w:t>招聘QQ群：577360679</w:t>
      </w:r>
      <w:r w:rsidR="00245097">
        <w:rPr>
          <w:rFonts w:cstheme="minorHAnsi" w:hint="eastAsia"/>
          <w:b/>
          <w:szCs w:val="21"/>
        </w:rPr>
        <w:t xml:space="preserve">     </w:t>
      </w:r>
      <w:r w:rsidR="00DB3D78" w:rsidRPr="00245097">
        <w:rPr>
          <w:rFonts w:asciiTheme="minorEastAsia" w:hAnsiTheme="minorEastAsia" w:hint="eastAsia"/>
          <w:bCs/>
          <w:szCs w:val="21"/>
        </w:rPr>
        <w:t>微信号：Emilylyx123</w:t>
      </w:r>
    </w:p>
    <w:sectPr w:rsidR="00DB3D78" w:rsidRPr="00245097" w:rsidSect="00476C86">
      <w:pgSz w:w="11906" w:h="16838"/>
      <w:pgMar w:top="567" w:right="1701" w:bottom="567"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B9A" w:rsidRDefault="00214B9A" w:rsidP="00FE2FBD">
      <w:r>
        <w:separator/>
      </w:r>
    </w:p>
  </w:endnote>
  <w:endnote w:type="continuationSeparator" w:id="0">
    <w:p w:rsidR="00214B9A" w:rsidRDefault="00214B9A" w:rsidP="00FE2F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B9A" w:rsidRDefault="00214B9A" w:rsidP="00FE2FBD">
      <w:r>
        <w:separator/>
      </w:r>
    </w:p>
  </w:footnote>
  <w:footnote w:type="continuationSeparator" w:id="0">
    <w:p w:rsidR="00214B9A" w:rsidRDefault="00214B9A" w:rsidP="00FE2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275"/>
    <w:multiLevelType w:val="hybridMultilevel"/>
    <w:tmpl w:val="694E6C2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8C545C"/>
    <w:multiLevelType w:val="hybridMultilevel"/>
    <w:tmpl w:val="4E50CCF8"/>
    <w:lvl w:ilvl="0" w:tplc="0409000D">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16048A"/>
    <w:multiLevelType w:val="hybridMultilevel"/>
    <w:tmpl w:val="90546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CBC0212"/>
    <w:multiLevelType w:val="hybridMultilevel"/>
    <w:tmpl w:val="2DDA58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1A44BD9"/>
    <w:multiLevelType w:val="hybridMultilevel"/>
    <w:tmpl w:val="F86A8988"/>
    <w:lvl w:ilvl="0" w:tplc="04090001">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45C1B26"/>
    <w:multiLevelType w:val="hybridMultilevel"/>
    <w:tmpl w:val="63FADA20"/>
    <w:lvl w:ilvl="0" w:tplc="B396140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6223025"/>
    <w:multiLevelType w:val="hybridMultilevel"/>
    <w:tmpl w:val="718EF8C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355E04AC"/>
    <w:multiLevelType w:val="hybridMultilevel"/>
    <w:tmpl w:val="DB3E8652"/>
    <w:lvl w:ilvl="0" w:tplc="B396140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5A71200"/>
    <w:multiLevelType w:val="hybridMultilevel"/>
    <w:tmpl w:val="A0C2A91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09D19AB"/>
    <w:multiLevelType w:val="hybridMultilevel"/>
    <w:tmpl w:val="E782F85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FA22CDC"/>
    <w:multiLevelType w:val="hybridMultilevel"/>
    <w:tmpl w:val="4BB48F6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CC1963"/>
    <w:multiLevelType w:val="hybridMultilevel"/>
    <w:tmpl w:val="33C42D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4946AEC"/>
    <w:multiLevelType w:val="hybridMultilevel"/>
    <w:tmpl w:val="72C2E6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4AA38BF"/>
    <w:multiLevelType w:val="hybridMultilevel"/>
    <w:tmpl w:val="7CF2F0F2"/>
    <w:lvl w:ilvl="0" w:tplc="0409000D">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8"/>
  </w:num>
  <w:num w:numId="3">
    <w:abstractNumId w:val="9"/>
  </w:num>
  <w:num w:numId="4">
    <w:abstractNumId w:val="3"/>
  </w:num>
  <w:num w:numId="5">
    <w:abstractNumId w:val="2"/>
  </w:num>
  <w:num w:numId="6">
    <w:abstractNumId w:val="12"/>
  </w:num>
  <w:num w:numId="7">
    <w:abstractNumId w:val="6"/>
  </w:num>
  <w:num w:numId="8">
    <w:abstractNumId w:val="7"/>
  </w:num>
  <w:num w:numId="9">
    <w:abstractNumId w:val="4"/>
  </w:num>
  <w:num w:numId="10">
    <w:abstractNumId w:val="5"/>
  </w:num>
  <w:num w:numId="11">
    <w:abstractNumId w:val="13"/>
  </w:num>
  <w:num w:numId="12">
    <w:abstractNumId w:val="1"/>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FBD"/>
    <w:rsid w:val="00003A33"/>
    <w:rsid w:val="0000407D"/>
    <w:rsid w:val="00015794"/>
    <w:rsid w:val="00026669"/>
    <w:rsid w:val="00031551"/>
    <w:rsid w:val="0003377E"/>
    <w:rsid w:val="000556AD"/>
    <w:rsid w:val="00056BD2"/>
    <w:rsid w:val="000645B5"/>
    <w:rsid w:val="00064C8B"/>
    <w:rsid w:val="00095D45"/>
    <w:rsid w:val="000C0E72"/>
    <w:rsid w:val="000D3019"/>
    <w:rsid w:val="0010118D"/>
    <w:rsid w:val="00123DF6"/>
    <w:rsid w:val="00126527"/>
    <w:rsid w:val="001458A7"/>
    <w:rsid w:val="00145FE2"/>
    <w:rsid w:val="001559E2"/>
    <w:rsid w:val="001D4BFE"/>
    <w:rsid w:val="001D67A2"/>
    <w:rsid w:val="001E1D6C"/>
    <w:rsid w:val="001E62BB"/>
    <w:rsid w:val="00204545"/>
    <w:rsid w:val="00205284"/>
    <w:rsid w:val="00214B9A"/>
    <w:rsid w:val="00216785"/>
    <w:rsid w:val="00245097"/>
    <w:rsid w:val="002528F2"/>
    <w:rsid w:val="00261DA0"/>
    <w:rsid w:val="002A1D89"/>
    <w:rsid w:val="002D0707"/>
    <w:rsid w:val="002D0999"/>
    <w:rsid w:val="002E3565"/>
    <w:rsid w:val="002E3C4F"/>
    <w:rsid w:val="002F2725"/>
    <w:rsid w:val="002F43BF"/>
    <w:rsid w:val="002F45FC"/>
    <w:rsid w:val="002F57BD"/>
    <w:rsid w:val="002F657C"/>
    <w:rsid w:val="003001B9"/>
    <w:rsid w:val="00303C56"/>
    <w:rsid w:val="003119D3"/>
    <w:rsid w:val="00332BAB"/>
    <w:rsid w:val="003453F6"/>
    <w:rsid w:val="00347232"/>
    <w:rsid w:val="003663DC"/>
    <w:rsid w:val="003753EF"/>
    <w:rsid w:val="00383812"/>
    <w:rsid w:val="003A0DD5"/>
    <w:rsid w:val="003B59FA"/>
    <w:rsid w:val="003C0CA6"/>
    <w:rsid w:val="003D0877"/>
    <w:rsid w:val="003E68B1"/>
    <w:rsid w:val="00405DD4"/>
    <w:rsid w:val="00415434"/>
    <w:rsid w:val="00431D44"/>
    <w:rsid w:val="00464FCC"/>
    <w:rsid w:val="00476C86"/>
    <w:rsid w:val="00493A25"/>
    <w:rsid w:val="004A4D46"/>
    <w:rsid w:val="004B42B4"/>
    <w:rsid w:val="004E0CCB"/>
    <w:rsid w:val="00500040"/>
    <w:rsid w:val="00523392"/>
    <w:rsid w:val="00525738"/>
    <w:rsid w:val="0053667A"/>
    <w:rsid w:val="0054340B"/>
    <w:rsid w:val="0056016F"/>
    <w:rsid w:val="00575FC9"/>
    <w:rsid w:val="00584679"/>
    <w:rsid w:val="005A16AD"/>
    <w:rsid w:val="005A6186"/>
    <w:rsid w:val="005A78FB"/>
    <w:rsid w:val="005B307F"/>
    <w:rsid w:val="005C0632"/>
    <w:rsid w:val="005C7237"/>
    <w:rsid w:val="005D6B60"/>
    <w:rsid w:val="00607E0B"/>
    <w:rsid w:val="0061555B"/>
    <w:rsid w:val="00644C21"/>
    <w:rsid w:val="00650441"/>
    <w:rsid w:val="006612EF"/>
    <w:rsid w:val="00665B27"/>
    <w:rsid w:val="006904A7"/>
    <w:rsid w:val="00694EF6"/>
    <w:rsid w:val="0069648B"/>
    <w:rsid w:val="006B20BB"/>
    <w:rsid w:val="006C3BD1"/>
    <w:rsid w:val="006F65E1"/>
    <w:rsid w:val="006F7A85"/>
    <w:rsid w:val="00702CF2"/>
    <w:rsid w:val="00706AE0"/>
    <w:rsid w:val="007126E0"/>
    <w:rsid w:val="00721FAC"/>
    <w:rsid w:val="007469DE"/>
    <w:rsid w:val="00755F12"/>
    <w:rsid w:val="007651C9"/>
    <w:rsid w:val="0077011D"/>
    <w:rsid w:val="007708BE"/>
    <w:rsid w:val="00772C01"/>
    <w:rsid w:val="00773CB9"/>
    <w:rsid w:val="00787D05"/>
    <w:rsid w:val="007A0C0E"/>
    <w:rsid w:val="007A6370"/>
    <w:rsid w:val="007B0FE0"/>
    <w:rsid w:val="007B1EBB"/>
    <w:rsid w:val="007B45DA"/>
    <w:rsid w:val="007B4733"/>
    <w:rsid w:val="007B5EE7"/>
    <w:rsid w:val="007D20A2"/>
    <w:rsid w:val="00805CBB"/>
    <w:rsid w:val="0080734B"/>
    <w:rsid w:val="00810241"/>
    <w:rsid w:val="008140DD"/>
    <w:rsid w:val="0083175A"/>
    <w:rsid w:val="00863685"/>
    <w:rsid w:val="00882CCB"/>
    <w:rsid w:val="00902B1D"/>
    <w:rsid w:val="0090560F"/>
    <w:rsid w:val="00915795"/>
    <w:rsid w:val="0091644E"/>
    <w:rsid w:val="00925875"/>
    <w:rsid w:val="0092612C"/>
    <w:rsid w:val="00932F79"/>
    <w:rsid w:val="00936112"/>
    <w:rsid w:val="00936CAA"/>
    <w:rsid w:val="00945CF0"/>
    <w:rsid w:val="00947453"/>
    <w:rsid w:val="00947554"/>
    <w:rsid w:val="00976259"/>
    <w:rsid w:val="00992514"/>
    <w:rsid w:val="009B55C6"/>
    <w:rsid w:val="009B7282"/>
    <w:rsid w:val="009C5D1A"/>
    <w:rsid w:val="009E1C65"/>
    <w:rsid w:val="00A126C7"/>
    <w:rsid w:val="00A166E7"/>
    <w:rsid w:val="00A2772A"/>
    <w:rsid w:val="00A32190"/>
    <w:rsid w:val="00A32FE5"/>
    <w:rsid w:val="00A43222"/>
    <w:rsid w:val="00A56A99"/>
    <w:rsid w:val="00A61008"/>
    <w:rsid w:val="00A66DD4"/>
    <w:rsid w:val="00A8516B"/>
    <w:rsid w:val="00A85C97"/>
    <w:rsid w:val="00A93341"/>
    <w:rsid w:val="00AA06F0"/>
    <w:rsid w:val="00AB1033"/>
    <w:rsid w:val="00AD0C62"/>
    <w:rsid w:val="00B054F1"/>
    <w:rsid w:val="00B10B00"/>
    <w:rsid w:val="00B30CF9"/>
    <w:rsid w:val="00B3602E"/>
    <w:rsid w:val="00B406A0"/>
    <w:rsid w:val="00B7381E"/>
    <w:rsid w:val="00B96B98"/>
    <w:rsid w:val="00BB5AE2"/>
    <w:rsid w:val="00BC52FA"/>
    <w:rsid w:val="00BE088E"/>
    <w:rsid w:val="00C04E35"/>
    <w:rsid w:val="00C10D5C"/>
    <w:rsid w:val="00C14125"/>
    <w:rsid w:val="00C312C7"/>
    <w:rsid w:val="00C351C4"/>
    <w:rsid w:val="00C729B5"/>
    <w:rsid w:val="00C74020"/>
    <w:rsid w:val="00C83A2D"/>
    <w:rsid w:val="00C934EC"/>
    <w:rsid w:val="00C94BE1"/>
    <w:rsid w:val="00C94D0F"/>
    <w:rsid w:val="00CA4AB3"/>
    <w:rsid w:val="00CA7A7E"/>
    <w:rsid w:val="00CC09F3"/>
    <w:rsid w:val="00CC5E13"/>
    <w:rsid w:val="00CD555D"/>
    <w:rsid w:val="00CF600D"/>
    <w:rsid w:val="00D05966"/>
    <w:rsid w:val="00D300B5"/>
    <w:rsid w:val="00D309A0"/>
    <w:rsid w:val="00D4187F"/>
    <w:rsid w:val="00D7087D"/>
    <w:rsid w:val="00D72C53"/>
    <w:rsid w:val="00D86B3D"/>
    <w:rsid w:val="00D870F8"/>
    <w:rsid w:val="00DB3D78"/>
    <w:rsid w:val="00E048AC"/>
    <w:rsid w:val="00E05F82"/>
    <w:rsid w:val="00E13D81"/>
    <w:rsid w:val="00E15341"/>
    <w:rsid w:val="00E24A3F"/>
    <w:rsid w:val="00E506BE"/>
    <w:rsid w:val="00E64A10"/>
    <w:rsid w:val="00E8334B"/>
    <w:rsid w:val="00EA2351"/>
    <w:rsid w:val="00EB7AE7"/>
    <w:rsid w:val="00EE6339"/>
    <w:rsid w:val="00EF70CF"/>
    <w:rsid w:val="00F117C0"/>
    <w:rsid w:val="00F11B69"/>
    <w:rsid w:val="00F54B8C"/>
    <w:rsid w:val="00F57412"/>
    <w:rsid w:val="00F60B2C"/>
    <w:rsid w:val="00F734C1"/>
    <w:rsid w:val="00F87EE2"/>
    <w:rsid w:val="00FC5100"/>
    <w:rsid w:val="00FD5DF0"/>
    <w:rsid w:val="00FD7F40"/>
    <w:rsid w:val="00FE2FBD"/>
    <w:rsid w:val="00FE3FC5"/>
    <w:rsid w:val="00FE4EBD"/>
    <w:rsid w:val="00FF3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8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F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2FBD"/>
    <w:rPr>
      <w:sz w:val="18"/>
      <w:szCs w:val="18"/>
    </w:rPr>
  </w:style>
  <w:style w:type="paragraph" w:styleId="a4">
    <w:name w:val="footer"/>
    <w:basedOn w:val="a"/>
    <w:link w:val="Char0"/>
    <w:uiPriority w:val="99"/>
    <w:semiHidden/>
    <w:unhideWhenUsed/>
    <w:rsid w:val="00FE2F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2FBD"/>
    <w:rPr>
      <w:sz w:val="18"/>
      <w:szCs w:val="18"/>
    </w:rPr>
  </w:style>
  <w:style w:type="paragraph" w:styleId="a5">
    <w:name w:val="List Paragraph"/>
    <w:basedOn w:val="a"/>
    <w:uiPriority w:val="34"/>
    <w:qFormat/>
    <w:rsid w:val="00500040"/>
    <w:pPr>
      <w:ind w:firstLineChars="200" w:firstLine="420"/>
    </w:pPr>
  </w:style>
  <w:style w:type="character" w:styleId="a6">
    <w:name w:val="Hyperlink"/>
    <w:basedOn w:val="a0"/>
    <w:uiPriority w:val="99"/>
    <w:unhideWhenUsed/>
    <w:rsid w:val="00F57412"/>
    <w:rPr>
      <w:color w:val="0000FF" w:themeColor="hyperlink"/>
      <w:u w:val="single"/>
    </w:rPr>
  </w:style>
  <w:style w:type="paragraph" w:styleId="a7">
    <w:name w:val="Normal (Web)"/>
    <w:basedOn w:val="a"/>
    <w:uiPriority w:val="99"/>
    <w:semiHidden/>
    <w:unhideWhenUsed/>
    <w:rsid w:val="00C351C4"/>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476C86"/>
    <w:rPr>
      <w:sz w:val="18"/>
      <w:szCs w:val="18"/>
    </w:rPr>
  </w:style>
  <w:style w:type="character" w:customStyle="1" w:styleId="Char1">
    <w:name w:val="批注框文本 Char"/>
    <w:basedOn w:val="a0"/>
    <w:link w:val="a8"/>
    <w:uiPriority w:val="99"/>
    <w:semiHidden/>
    <w:rsid w:val="00476C86"/>
    <w:rPr>
      <w:sz w:val="18"/>
      <w:szCs w:val="18"/>
    </w:rPr>
  </w:style>
</w:styles>
</file>

<file path=word/webSettings.xml><?xml version="1.0" encoding="utf-8"?>
<w:webSettings xmlns:r="http://schemas.openxmlformats.org/officeDocument/2006/relationships" xmlns:w="http://schemas.openxmlformats.org/wordprocessingml/2006/main">
  <w:divs>
    <w:div w:id="10568013">
      <w:bodyDiv w:val="1"/>
      <w:marLeft w:val="0"/>
      <w:marRight w:val="0"/>
      <w:marTop w:val="0"/>
      <w:marBottom w:val="0"/>
      <w:divBdr>
        <w:top w:val="none" w:sz="0" w:space="0" w:color="auto"/>
        <w:left w:val="none" w:sz="0" w:space="0" w:color="auto"/>
        <w:bottom w:val="none" w:sz="0" w:space="0" w:color="auto"/>
        <w:right w:val="none" w:sz="0" w:space="0" w:color="auto"/>
      </w:divBdr>
      <w:divsChild>
        <w:div w:id="2097481071">
          <w:marLeft w:val="0"/>
          <w:marRight w:val="0"/>
          <w:marTop w:val="0"/>
          <w:marBottom w:val="0"/>
          <w:divBdr>
            <w:top w:val="none" w:sz="0" w:space="0" w:color="auto"/>
            <w:left w:val="none" w:sz="0" w:space="0" w:color="auto"/>
            <w:bottom w:val="none" w:sz="0" w:space="0" w:color="auto"/>
            <w:right w:val="none" w:sz="0" w:space="0" w:color="auto"/>
          </w:divBdr>
          <w:divsChild>
            <w:div w:id="1761289949">
              <w:marLeft w:val="0"/>
              <w:marRight w:val="0"/>
              <w:marTop w:val="300"/>
              <w:marBottom w:val="0"/>
              <w:divBdr>
                <w:top w:val="none" w:sz="0" w:space="0" w:color="auto"/>
                <w:left w:val="none" w:sz="0" w:space="0" w:color="auto"/>
                <w:bottom w:val="none" w:sz="0" w:space="0" w:color="auto"/>
                <w:right w:val="none" w:sz="0" w:space="0" w:color="auto"/>
              </w:divBdr>
              <w:divsChild>
                <w:div w:id="230233029">
                  <w:marLeft w:val="0"/>
                  <w:marRight w:val="0"/>
                  <w:marTop w:val="0"/>
                  <w:marBottom w:val="0"/>
                  <w:divBdr>
                    <w:top w:val="single" w:sz="6" w:space="0" w:color="E5E5E5"/>
                    <w:left w:val="single" w:sz="6" w:space="0" w:color="E5E5E5"/>
                    <w:bottom w:val="single" w:sz="6" w:space="0" w:color="E5E5E5"/>
                    <w:right w:val="single" w:sz="6" w:space="0" w:color="E5E5E5"/>
                  </w:divBdr>
                  <w:divsChild>
                    <w:div w:id="11375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02893">
      <w:bodyDiv w:val="1"/>
      <w:marLeft w:val="0"/>
      <w:marRight w:val="0"/>
      <w:marTop w:val="0"/>
      <w:marBottom w:val="0"/>
      <w:divBdr>
        <w:top w:val="none" w:sz="0" w:space="0" w:color="auto"/>
        <w:left w:val="none" w:sz="0" w:space="0" w:color="auto"/>
        <w:bottom w:val="none" w:sz="0" w:space="0" w:color="auto"/>
        <w:right w:val="none" w:sz="0" w:space="0" w:color="auto"/>
      </w:divBdr>
      <w:divsChild>
        <w:div w:id="379673860">
          <w:marLeft w:val="547"/>
          <w:marRight w:val="0"/>
          <w:marTop w:val="0"/>
          <w:marBottom w:val="0"/>
          <w:divBdr>
            <w:top w:val="none" w:sz="0" w:space="0" w:color="auto"/>
            <w:left w:val="none" w:sz="0" w:space="0" w:color="auto"/>
            <w:bottom w:val="none" w:sz="0" w:space="0" w:color="auto"/>
            <w:right w:val="none" w:sz="0" w:space="0" w:color="auto"/>
          </w:divBdr>
        </w:div>
      </w:divsChild>
    </w:div>
    <w:div w:id="224531473">
      <w:bodyDiv w:val="1"/>
      <w:marLeft w:val="0"/>
      <w:marRight w:val="0"/>
      <w:marTop w:val="0"/>
      <w:marBottom w:val="0"/>
      <w:divBdr>
        <w:top w:val="none" w:sz="0" w:space="0" w:color="auto"/>
        <w:left w:val="none" w:sz="0" w:space="0" w:color="auto"/>
        <w:bottom w:val="none" w:sz="0" w:space="0" w:color="auto"/>
        <w:right w:val="none" w:sz="0" w:space="0" w:color="auto"/>
      </w:divBdr>
    </w:div>
    <w:div w:id="311641451">
      <w:bodyDiv w:val="1"/>
      <w:marLeft w:val="0"/>
      <w:marRight w:val="0"/>
      <w:marTop w:val="0"/>
      <w:marBottom w:val="0"/>
      <w:divBdr>
        <w:top w:val="none" w:sz="0" w:space="0" w:color="auto"/>
        <w:left w:val="none" w:sz="0" w:space="0" w:color="auto"/>
        <w:bottom w:val="none" w:sz="0" w:space="0" w:color="auto"/>
        <w:right w:val="none" w:sz="0" w:space="0" w:color="auto"/>
      </w:divBdr>
      <w:divsChild>
        <w:div w:id="1092361202">
          <w:marLeft w:val="547"/>
          <w:marRight w:val="0"/>
          <w:marTop w:val="0"/>
          <w:marBottom w:val="0"/>
          <w:divBdr>
            <w:top w:val="none" w:sz="0" w:space="0" w:color="auto"/>
            <w:left w:val="none" w:sz="0" w:space="0" w:color="auto"/>
            <w:bottom w:val="none" w:sz="0" w:space="0" w:color="auto"/>
            <w:right w:val="none" w:sz="0" w:space="0" w:color="auto"/>
          </w:divBdr>
        </w:div>
      </w:divsChild>
    </w:div>
    <w:div w:id="407651749">
      <w:bodyDiv w:val="1"/>
      <w:marLeft w:val="0"/>
      <w:marRight w:val="0"/>
      <w:marTop w:val="0"/>
      <w:marBottom w:val="0"/>
      <w:divBdr>
        <w:top w:val="none" w:sz="0" w:space="0" w:color="auto"/>
        <w:left w:val="none" w:sz="0" w:space="0" w:color="auto"/>
        <w:bottom w:val="none" w:sz="0" w:space="0" w:color="auto"/>
        <w:right w:val="none" w:sz="0" w:space="0" w:color="auto"/>
      </w:divBdr>
      <w:divsChild>
        <w:div w:id="1396079422">
          <w:marLeft w:val="547"/>
          <w:marRight w:val="0"/>
          <w:marTop w:val="0"/>
          <w:marBottom w:val="0"/>
          <w:divBdr>
            <w:top w:val="none" w:sz="0" w:space="0" w:color="auto"/>
            <w:left w:val="none" w:sz="0" w:space="0" w:color="auto"/>
            <w:bottom w:val="none" w:sz="0" w:space="0" w:color="auto"/>
            <w:right w:val="none" w:sz="0" w:space="0" w:color="auto"/>
          </w:divBdr>
        </w:div>
      </w:divsChild>
    </w:div>
    <w:div w:id="421680835">
      <w:bodyDiv w:val="1"/>
      <w:marLeft w:val="0"/>
      <w:marRight w:val="0"/>
      <w:marTop w:val="0"/>
      <w:marBottom w:val="0"/>
      <w:divBdr>
        <w:top w:val="none" w:sz="0" w:space="0" w:color="auto"/>
        <w:left w:val="none" w:sz="0" w:space="0" w:color="auto"/>
        <w:bottom w:val="none" w:sz="0" w:space="0" w:color="auto"/>
        <w:right w:val="none" w:sz="0" w:space="0" w:color="auto"/>
      </w:divBdr>
      <w:divsChild>
        <w:div w:id="830144526">
          <w:marLeft w:val="547"/>
          <w:marRight w:val="0"/>
          <w:marTop w:val="0"/>
          <w:marBottom w:val="0"/>
          <w:divBdr>
            <w:top w:val="none" w:sz="0" w:space="0" w:color="auto"/>
            <w:left w:val="none" w:sz="0" w:space="0" w:color="auto"/>
            <w:bottom w:val="none" w:sz="0" w:space="0" w:color="auto"/>
            <w:right w:val="none" w:sz="0" w:space="0" w:color="auto"/>
          </w:divBdr>
        </w:div>
      </w:divsChild>
    </w:div>
    <w:div w:id="561673447">
      <w:bodyDiv w:val="1"/>
      <w:marLeft w:val="0"/>
      <w:marRight w:val="0"/>
      <w:marTop w:val="0"/>
      <w:marBottom w:val="0"/>
      <w:divBdr>
        <w:top w:val="none" w:sz="0" w:space="0" w:color="auto"/>
        <w:left w:val="none" w:sz="0" w:space="0" w:color="auto"/>
        <w:bottom w:val="none" w:sz="0" w:space="0" w:color="auto"/>
        <w:right w:val="none" w:sz="0" w:space="0" w:color="auto"/>
      </w:divBdr>
      <w:divsChild>
        <w:div w:id="1731420354">
          <w:marLeft w:val="547"/>
          <w:marRight w:val="0"/>
          <w:marTop w:val="0"/>
          <w:marBottom w:val="0"/>
          <w:divBdr>
            <w:top w:val="none" w:sz="0" w:space="0" w:color="auto"/>
            <w:left w:val="none" w:sz="0" w:space="0" w:color="auto"/>
            <w:bottom w:val="none" w:sz="0" w:space="0" w:color="auto"/>
            <w:right w:val="none" w:sz="0" w:space="0" w:color="auto"/>
          </w:divBdr>
        </w:div>
      </w:divsChild>
    </w:div>
    <w:div w:id="565994239">
      <w:bodyDiv w:val="1"/>
      <w:marLeft w:val="0"/>
      <w:marRight w:val="0"/>
      <w:marTop w:val="0"/>
      <w:marBottom w:val="0"/>
      <w:divBdr>
        <w:top w:val="none" w:sz="0" w:space="0" w:color="auto"/>
        <w:left w:val="none" w:sz="0" w:space="0" w:color="auto"/>
        <w:bottom w:val="none" w:sz="0" w:space="0" w:color="auto"/>
        <w:right w:val="none" w:sz="0" w:space="0" w:color="auto"/>
      </w:divBdr>
    </w:div>
    <w:div w:id="576206523">
      <w:bodyDiv w:val="1"/>
      <w:marLeft w:val="0"/>
      <w:marRight w:val="0"/>
      <w:marTop w:val="0"/>
      <w:marBottom w:val="0"/>
      <w:divBdr>
        <w:top w:val="none" w:sz="0" w:space="0" w:color="auto"/>
        <w:left w:val="none" w:sz="0" w:space="0" w:color="auto"/>
        <w:bottom w:val="none" w:sz="0" w:space="0" w:color="auto"/>
        <w:right w:val="none" w:sz="0" w:space="0" w:color="auto"/>
      </w:divBdr>
    </w:div>
    <w:div w:id="584728657">
      <w:bodyDiv w:val="1"/>
      <w:marLeft w:val="0"/>
      <w:marRight w:val="0"/>
      <w:marTop w:val="0"/>
      <w:marBottom w:val="0"/>
      <w:divBdr>
        <w:top w:val="none" w:sz="0" w:space="0" w:color="auto"/>
        <w:left w:val="none" w:sz="0" w:space="0" w:color="auto"/>
        <w:bottom w:val="none" w:sz="0" w:space="0" w:color="auto"/>
        <w:right w:val="none" w:sz="0" w:space="0" w:color="auto"/>
      </w:divBdr>
    </w:div>
    <w:div w:id="692262814">
      <w:bodyDiv w:val="1"/>
      <w:marLeft w:val="0"/>
      <w:marRight w:val="0"/>
      <w:marTop w:val="0"/>
      <w:marBottom w:val="0"/>
      <w:divBdr>
        <w:top w:val="none" w:sz="0" w:space="0" w:color="auto"/>
        <w:left w:val="none" w:sz="0" w:space="0" w:color="auto"/>
        <w:bottom w:val="none" w:sz="0" w:space="0" w:color="auto"/>
        <w:right w:val="none" w:sz="0" w:space="0" w:color="auto"/>
      </w:divBdr>
      <w:divsChild>
        <w:div w:id="1434091306">
          <w:marLeft w:val="547"/>
          <w:marRight w:val="0"/>
          <w:marTop w:val="0"/>
          <w:marBottom w:val="0"/>
          <w:divBdr>
            <w:top w:val="none" w:sz="0" w:space="0" w:color="auto"/>
            <w:left w:val="none" w:sz="0" w:space="0" w:color="auto"/>
            <w:bottom w:val="none" w:sz="0" w:space="0" w:color="auto"/>
            <w:right w:val="none" w:sz="0" w:space="0" w:color="auto"/>
          </w:divBdr>
        </w:div>
      </w:divsChild>
    </w:div>
    <w:div w:id="702441717">
      <w:bodyDiv w:val="1"/>
      <w:marLeft w:val="0"/>
      <w:marRight w:val="0"/>
      <w:marTop w:val="0"/>
      <w:marBottom w:val="0"/>
      <w:divBdr>
        <w:top w:val="none" w:sz="0" w:space="0" w:color="auto"/>
        <w:left w:val="none" w:sz="0" w:space="0" w:color="auto"/>
        <w:bottom w:val="none" w:sz="0" w:space="0" w:color="auto"/>
        <w:right w:val="none" w:sz="0" w:space="0" w:color="auto"/>
      </w:divBdr>
      <w:divsChild>
        <w:div w:id="1681085323">
          <w:marLeft w:val="547"/>
          <w:marRight w:val="0"/>
          <w:marTop w:val="0"/>
          <w:marBottom w:val="0"/>
          <w:divBdr>
            <w:top w:val="none" w:sz="0" w:space="0" w:color="auto"/>
            <w:left w:val="none" w:sz="0" w:space="0" w:color="auto"/>
            <w:bottom w:val="none" w:sz="0" w:space="0" w:color="auto"/>
            <w:right w:val="none" w:sz="0" w:space="0" w:color="auto"/>
          </w:divBdr>
        </w:div>
      </w:divsChild>
    </w:div>
    <w:div w:id="725641323">
      <w:bodyDiv w:val="1"/>
      <w:marLeft w:val="0"/>
      <w:marRight w:val="0"/>
      <w:marTop w:val="0"/>
      <w:marBottom w:val="0"/>
      <w:divBdr>
        <w:top w:val="none" w:sz="0" w:space="0" w:color="auto"/>
        <w:left w:val="none" w:sz="0" w:space="0" w:color="auto"/>
        <w:bottom w:val="none" w:sz="0" w:space="0" w:color="auto"/>
        <w:right w:val="none" w:sz="0" w:space="0" w:color="auto"/>
      </w:divBdr>
    </w:div>
    <w:div w:id="782312533">
      <w:bodyDiv w:val="1"/>
      <w:marLeft w:val="0"/>
      <w:marRight w:val="0"/>
      <w:marTop w:val="0"/>
      <w:marBottom w:val="0"/>
      <w:divBdr>
        <w:top w:val="none" w:sz="0" w:space="0" w:color="auto"/>
        <w:left w:val="none" w:sz="0" w:space="0" w:color="auto"/>
        <w:bottom w:val="none" w:sz="0" w:space="0" w:color="auto"/>
        <w:right w:val="none" w:sz="0" w:space="0" w:color="auto"/>
      </w:divBdr>
    </w:div>
    <w:div w:id="798886281">
      <w:bodyDiv w:val="1"/>
      <w:marLeft w:val="0"/>
      <w:marRight w:val="0"/>
      <w:marTop w:val="0"/>
      <w:marBottom w:val="0"/>
      <w:divBdr>
        <w:top w:val="none" w:sz="0" w:space="0" w:color="auto"/>
        <w:left w:val="none" w:sz="0" w:space="0" w:color="auto"/>
        <w:bottom w:val="none" w:sz="0" w:space="0" w:color="auto"/>
        <w:right w:val="none" w:sz="0" w:space="0" w:color="auto"/>
      </w:divBdr>
      <w:divsChild>
        <w:div w:id="492570832">
          <w:marLeft w:val="547"/>
          <w:marRight w:val="0"/>
          <w:marTop w:val="0"/>
          <w:marBottom w:val="0"/>
          <w:divBdr>
            <w:top w:val="none" w:sz="0" w:space="0" w:color="auto"/>
            <w:left w:val="none" w:sz="0" w:space="0" w:color="auto"/>
            <w:bottom w:val="none" w:sz="0" w:space="0" w:color="auto"/>
            <w:right w:val="none" w:sz="0" w:space="0" w:color="auto"/>
          </w:divBdr>
        </w:div>
      </w:divsChild>
    </w:div>
    <w:div w:id="808286389">
      <w:bodyDiv w:val="1"/>
      <w:marLeft w:val="0"/>
      <w:marRight w:val="0"/>
      <w:marTop w:val="0"/>
      <w:marBottom w:val="0"/>
      <w:divBdr>
        <w:top w:val="none" w:sz="0" w:space="0" w:color="auto"/>
        <w:left w:val="none" w:sz="0" w:space="0" w:color="auto"/>
        <w:bottom w:val="none" w:sz="0" w:space="0" w:color="auto"/>
        <w:right w:val="none" w:sz="0" w:space="0" w:color="auto"/>
      </w:divBdr>
      <w:divsChild>
        <w:div w:id="2055764411">
          <w:marLeft w:val="547"/>
          <w:marRight w:val="0"/>
          <w:marTop w:val="0"/>
          <w:marBottom w:val="0"/>
          <w:divBdr>
            <w:top w:val="none" w:sz="0" w:space="0" w:color="auto"/>
            <w:left w:val="none" w:sz="0" w:space="0" w:color="auto"/>
            <w:bottom w:val="none" w:sz="0" w:space="0" w:color="auto"/>
            <w:right w:val="none" w:sz="0" w:space="0" w:color="auto"/>
          </w:divBdr>
        </w:div>
      </w:divsChild>
    </w:div>
    <w:div w:id="822089555">
      <w:bodyDiv w:val="1"/>
      <w:marLeft w:val="0"/>
      <w:marRight w:val="0"/>
      <w:marTop w:val="0"/>
      <w:marBottom w:val="0"/>
      <w:divBdr>
        <w:top w:val="none" w:sz="0" w:space="0" w:color="auto"/>
        <w:left w:val="none" w:sz="0" w:space="0" w:color="auto"/>
        <w:bottom w:val="none" w:sz="0" w:space="0" w:color="auto"/>
        <w:right w:val="none" w:sz="0" w:space="0" w:color="auto"/>
      </w:divBdr>
      <w:divsChild>
        <w:div w:id="719280449">
          <w:marLeft w:val="547"/>
          <w:marRight w:val="0"/>
          <w:marTop w:val="0"/>
          <w:marBottom w:val="0"/>
          <w:divBdr>
            <w:top w:val="none" w:sz="0" w:space="0" w:color="auto"/>
            <w:left w:val="none" w:sz="0" w:space="0" w:color="auto"/>
            <w:bottom w:val="none" w:sz="0" w:space="0" w:color="auto"/>
            <w:right w:val="none" w:sz="0" w:space="0" w:color="auto"/>
          </w:divBdr>
        </w:div>
      </w:divsChild>
    </w:div>
    <w:div w:id="838540087">
      <w:bodyDiv w:val="1"/>
      <w:marLeft w:val="0"/>
      <w:marRight w:val="0"/>
      <w:marTop w:val="0"/>
      <w:marBottom w:val="0"/>
      <w:divBdr>
        <w:top w:val="none" w:sz="0" w:space="0" w:color="auto"/>
        <w:left w:val="none" w:sz="0" w:space="0" w:color="auto"/>
        <w:bottom w:val="none" w:sz="0" w:space="0" w:color="auto"/>
        <w:right w:val="none" w:sz="0" w:space="0" w:color="auto"/>
      </w:divBdr>
      <w:divsChild>
        <w:div w:id="175730991">
          <w:marLeft w:val="0"/>
          <w:marRight w:val="0"/>
          <w:marTop w:val="0"/>
          <w:marBottom w:val="0"/>
          <w:divBdr>
            <w:top w:val="none" w:sz="0" w:space="0" w:color="auto"/>
            <w:left w:val="none" w:sz="0" w:space="0" w:color="auto"/>
            <w:bottom w:val="none" w:sz="0" w:space="0" w:color="auto"/>
            <w:right w:val="none" w:sz="0" w:space="0" w:color="auto"/>
          </w:divBdr>
          <w:divsChild>
            <w:div w:id="1371800149">
              <w:marLeft w:val="0"/>
              <w:marRight w:val="0"/>
              <w:marTop w:val="0"/>
              <w:marBottom w:val="0"/>
              <w:divBdr>
                <w:top w:val="none" w:sz="0" w:space="0" w:color="auto"/>
                <w:left w:val="none" w:sz="0" w:space="0" w:color="auto"/>
                <w:bottom w:val="none" w:sz="0" w:space="0" w:color="auto"/>
                <w:right w:val="none" w:sz="0" w:space="0" w:color="auto"/>
              </w:divBdr>
              <w:divsChild>
                <w:div w:id="2030838135">
                  <w:marLeft w:val="0"/>
                  <w:marRight w:val="0"/>
                  <w:marTop w:val="0"/>
                  <w:marBottom w:val="0"/>
                  <w:divBdr>
                    <w:top w:val="none" w:sz="0" w:space="0" w:color="auto"/>
                    <w:left w:val="none" w:sz="0" w:space="0" w:color="auto"/>
                    <w:bottom w:val="none" w:sz="0" w:space="0" w:color="auto"/>
                    <w:right w:val="none" w:sz="0" w:space="0" w:color="auto"/>
                  </w:divBdr>
                  <w:divsChild>
                    <w:div w:id="1500921577">
                      <w:marLeft w:val="0"/>
                      <w:marRight w:val="0"/>
                      <w:marTop w:val="0"/>
                      <w:marBottom w:val="0"/>
                      <w:divBdr>
                        <w:top w:val="none" w:sz="0" w:space="0" w:color="auto"/>
                        <w:left w:val="none" w:sz="0" w:space="0" w:color="auto"/>
                        <w:bottom w:val="none" w:sz="0" w:space="0" w:color="auto"/>
                        <w:right w:val="none" w:sz="0" w:space="0" w:color="auto"/>
                      </w:divBdr>
                      <w:divsChild>
                        <w:div w:id="1054935236">
                          <w:marLeft w:val="0"/>
                          <w:marRight w:val="0"/>
                          <w:marTop w:val="0"/>
                          <w:marBottom w:val="0"/>
                          <w:divBdr>
                            <w:top w:val="none" w:sz="0" w:space="0" w:color="auto"/>
                            <w:left w:val="none" w:sz="0" w:space="0" w:color="auto"/>
                            <w:bottom w:val="none" w:sz="0" w:space="0" w:color="auto"/>
                            <w:right w:val="none" w:sz="0" w:space="0" w:color="auto"/>
                          </w:divBdr>
                          <w:divsChild>
                            <w:div w:id="729185300">
                              <w:marLeft w:val="0"/>
                              <w:marRight w:val="0"/>
                              <w:marTop w:val="288"/>
                              <w:marBottom w:val="288"/>
                              <w:divBdr>
                                <w:top w:val="none" w:sz="0" w:space="0" w:color="auto"/>
                                <w:left w:val="none" w:sz="0" w:space="0" w:color="auto"/>
                                <w:bottom w:val="dashed" w:sz="6" w:space="8" w:color="CCCCCC"/>
                                <w:right w:val="none" w:sz="0" w:space="0" w:color="auto"/>
                              </w:divBdr>
                            </w:div>
                          </w:divsChild>
                        </w:div>
                      </w:divsChild>
                    </w:div>
                  </w:divsChild>
                </w:div>
              </w:divsChild>
            </w:div>
          </w:divsChild>
        </w:div>
      </w:divsChild>
    </w:div>
    <w:div w:id="1040015617">
      <w:bodyDiv w:val="1"/>
      <w:marLeft w:val="0"/>
      <w:marRight w:val="0"/>
      <w:marTop w:val="0"/>
      <w:marBottom w:val="0"/>
      <w:divBdr>
        <w:top w:val="none" w:sz="0" w:space="0" w:color="auto"/>
        <w:left w:val="none" w:sz="0" w:space="0" w:color="auto"/>
        <w:bottom w:val="none" w:sz="0" w:space="0" w:color="auto"/>
        <w:right w:val="none" w:sz="0" w:space="0" w:color="auto"/>
      </w:divBdr>
      <w:divsChild>
        <w:div w:id="1163159212">
          <w:marLeft w:val="547"/>
          <w:marRight w:val="0"/>
          <w:marTop w:val="96"/>
          <w:marBottom w:val="0"/>
          <w:divBdr>
            <w:top w:val="none" w:sz="0" w:space="0" w:color="auto"/>
            <w:left w:val="none" w:sz="0" w:space="0" w:color="auto"/>
            <w:bottom w:val="none" w:sz="0" w:space="0" w:color="auto"/>
            <w:right w:val="none" w:sz="0" w:space="0" w:color="auto"/>
          </w:divBdr>
        </w:div>
        <w:div w:id="16397938">
          <w:marLeft w:val="547"/>
          <w:marRight w:val="0"/>
          <w:marTop w:val="96"/>
          <w:marBottom w:val="0"/>
          <w:divBdr>
            <w:top w:val="none" w:sz="0" w:space="0" w:color="auto"/>
            <w:left w:val="none" w:sz="0" w:space="0" w:color="auto"/>
            <w:bottom w:val="none" w:sz="0" w:space="0" w:color="auto"/>
            <w:right w:val="none" w:sz="0" w:space="0" w:color="auto"/>
          </w:divBdr>
        </w:div>
        <w:div w:id="1009603354">
          <w:marLeft w:val="547"/>
          <w:marRight w:val="0"/>
          <w:marTop w:val="96"/>
          <w:marBottom w:val="0"/>
          <w:divBdr>
            <w:top w:val="none" w:sz="0" w:space="0" w:color="auto"/>
            <w:left w:val="none" w:sz="0" w:space="0" w:color="auto"/>
            <w:bottom w:val="none" w:sz="0" w:space="0" w:color="auto"/>
            <w:right w:val="none" w:sz="0" w:space="0" w:color="auto"/>
          </w:divBdr>
        </w:div>
      </w:divsChild>
    </w:div>
    <w:div w:id="1228346857">
      <w:bodyDiv w:val="1"/>
      <w:marLeft w:val="0"/>
      <w:marRight w:val="0"/>
      <w:marTop w:val="0"/>
      <w:marBottom w:val="0"/>
      <w:divBdr>
        <w:top w:val="none" w:sz="0" w:space="0" w:color="auto"/>
        <w:left w:val="none" w:sz="0" w:space="0" w:color="auto"/>
        <w:bottom w:val="none" w:sz="0" w:space="0" w:color="auto"/>
        <w:right w:val="none" w:sz="0" w:space="0" w:color="auto"/>
      </w:divBdr>
      <w:divsChild>
        <w:div w:id="1659646424">
          <w:marLeft w:val="360"/>
          <w:marRight w:val="0"/>
          <w:marTop w:val="0"/>
          <w:marBottom w:val="72"/>
          <w:divBdr>
            <w:top w:val="none" w:sz="0" w:space="0" w:color="auto"/>
            <w:left w:val="none" w:sz="0" w:space="0" w:color="auto"/>
            <w:bottom w:val="none" w:sz="0" w:space="0" w:color="auto"/>
            <w:right w:val="none" w:sz="0" w:space="0" w:color="auto"/>
          </w:divBdr>
        </w:div>
        <w:div w:id="844980279">
          <w:marLeft w:val="360"/>
          <w:marRight w:val="0"/>
          <w:marTop w:val="0"/>
          <w:marBottom w:val="72"/>
          <w:divBdr>
            <w:top w:val="none" w:sz="0" w:space="0" w:color="auto"/>
            <w:left w:val="none" w:sz="0" w:space="0" w:color="auto"/>
            <w:bottom w:val="none" w:sz="0" w:space="0" w:color="auto"/>
            <w:right w:val="none" w:sz="0" w:space="0" w:color="auto"/>
          </w:divBdr>
        </w:div>
      </w:divsChild>
    </w:div>
    <w:div w:id="1431467115">
      <w:bodyDiv w:val="1"/>
      <w:marLeft w:val="0"/>
      <w:marRight w:val="0"/>
      <w:marTop w:val="0"/>
      <w:marBottom w:val="0"/>
      <w:divBdr>
        <w:top w:val="none" w:sz="0" w:space="0" w:color="auto"/>
        <w:left w:val="none" w:sz="0" w:space="0" w:color="auto"/>
        <w:bottom w:val="none" w:sz="0" w:space="0" w:color="auto"/>
        <w:right w:val="none" w:sz="0" w:space="0" w:color="auto"/>
      </w:divBdr>
    </w:div>
    <w:div w:id="1659457719">
      <w:bodyDiv w:val="1"/>
      <w:marLeft w:val="0"/>
      <w:marRight w:val="0"/>
      <w:marTop w:val="0"/>
      <w:marBottom w:val="0"/>
      <w:divBdr>
        <w:top w:val="none" w:sz="0" w:space="0" w:color="auto"/>
        <w:left w:val="none" w:sz="0" w:space="0" w:color="auto"/>
        <w:bottom w:val="none" w:sz="0" w:space="0" w:color="auto"/>
        <w:right w:val="none" w:sz="0" w:space="0" w:color="auto"/>
      </w:divBdr>
      <w:divsChild>
        <w:div w:id="142431287">
          <w:marLeft w:val="547"/>
          <w:marRight w:val="0"/>
          <w:marTop w:val="96"/>
          <w:marBottom w:val="0"/>
          <w:divBdr>
            <w:top w:val="none" w:sz="0" w:space="0" w:color="auto"/>
            <w:left w:val="none" w:sz="0" w:space="0" w:color="auto"/>
            <w:bottom w:val="none" w:sz="0" w:space="0" w:color="auto"/>
            <w:right w:val="none" w:sz="0" w:space="0" w:color="auto"/>
          </w:divBdr>
        </w:div>
        <w:div w:id="1403137542">
          <w:marLeft w:val="547"/>
          <w:marRight w:val="0"/>
          <w:marTop w:val="96"/>
          <w:marBottom w:val="0"/>
          <w:divBdr>
            <w:top w:val="none" w:sz="0" w:space="0" w:color="auto"/>
            <w:left w:val="none" w:sz="0" w:space="0" w:color="auto"/>
            <w:bottom w:val="none" w:sz="0" w:space="0" w:color="auto"/>
            <w:right w:val="none" w:sz="0" w:space="0" w:color="auto"/>
          </w:divBdr>
        </w:div>
        <w:div w:id="1127697025">
          <w:marLeft w:val="547"/>
          <w:marRight w:val="0"/>
          <w:marTop w:val="96"/>
          <w:marBottom w:val="0"/>
          <w:divBdr>
            <w:top w:val="none" w:sz="0" w:space="0" w:color="auto"/>
            <w:left w:val="none" w:sz="0" w:space="0" w:color="auto"/>
            <w:bottom w:val="none" w:sz="0" w:space="0" w:color="auto"/>
            <w:right w:val="none" w:sz="0" w:space="0" w:color="auto"/>
          </w:divBdr>
        </w:div>
      </w:divsChild>
    </w:div>
    <w:div w:id="1709404801">
      <w:bodyDiv w:val="1"/>
      <w:marLeft w:val="0"/>
      <w:marRight w:val="0"/>
      <w:marTop w:val="0"/>
      <w:marBottom w:val="0"/>
      <w:divBdr>
        <w:top w:val="none" w:sz="0" w:space="0" w:color="auto"/>
        <w:left w:val="none" w:sz="0" w:space="0" w:color="auto"/>
        <w:bottom w:val="none" w:sz="0" w:space="0" w:color="auto"/>
        <w:right w:val="none" w:sz="0" w:space="0" w:color="auto"/>
      </w:divBdr>
      <w:divsChild>
        <w:div w:id="851723562">
          <w:marLeft w:val="547"/>
          <w:marRight w:val="0"/>
          <w:marTop w:val="0"/>
          <w:marBottom w:val="0"/>
          <w:divBdr>
            <w:top w:val="none" w:sz="0" w:space="0" w:color="auto"/>
            <w:left w:val="none" w:sz="0" w:space="0" w:color="auto"/>
            <w:bottom w:val="none" w:sz="0" w:space="0" w:color="auto"/>
            <w:right w:val="none" w:sz="0" w:space="0" w:color="auto"/>
          </w:divBdr>
        </w:div>
      </w:divsChild>
    </w:div>
    <w:div w:id="1717271611">
      <w:bodyDiv w:val="1"/>
      <w:marLeft w:val="0"/>
      <w:marRight w:val="0"/>
      <w:marTop w:val="0"/>
      <w:marBottom w:val="0"/>
      <w:divBdr>
        <w:top w:val="none" w:sz="0" w:space="0" w:color="auto"/>
        <w:left w:val="none" w:sz="0" w:space="0" w:color="auto"/>
        <w:bottom w:val="none" w:sz="0" w:space="0" w:color="auto"/>
        <w:right w:val="none" w:sz="0" w:space="0" w:color="auto"/>
      </w:divBdr>
      <w:divsChild>
        <w:div w:id="118841310">
          <w:marLeft w:val="547"/>
          <w:marRight w:val="0"/>
          <w:marTop w:val="0"/>
          <w:marBottom w:val="0"/>
          <w:divBdr>
            <w:top w:val="none" w:sz="0" w:space="0" w:color="auto"/>
            <w:left w:val="none" w:sz="0" w:space="0" w:color="auto"/>
            <w:bottom w:val="none" w:sz="0" w:space="0" w:color="auto"/>
            <w:right w:val="none" w:sz="0" w:space="0" w:color="auto"/>
          </w:divBdr>
        </w:div>
      </w:divsChild>
    </w:div>
    <w:div w:id="193635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07362">
          <w:marLeft w:val="547"/>
          <w:marRight w:val="0"/>
          <w:marTop w:val="0"/>
          <w:marBottom w:val="0"/>
          <w:divBdr>
            <w:top w:val="none" w:sz="0" w:space="0" w:color="auto"/>
            <w:left w:val="none" w:sz="0" w:space="0" w:color="auto"/>
            <w:bottom w:val="none" w:sz="0" w:space="0" w:color="auto"/>
            <w:right w:val="none" w:sz="0" w:space="0" w:color="auto"/>
          </w:divBdr>
        </w:div>
      </w:divsChild>
    </w:div>
    <w:div w:id="1979188602">
      <w:bodyDiv w:val="1"/>
      <w:marLeft w:val="0"/>
      <w:marRight w:val="0"/>
      <w:marTop w:val="0"/>
      <w:marBottom w:val="0"/>
      <w:divBdr>
        <w:top w:val="none" w:sz="0" w:space="0" w:color="auto"/>
        <w:left w:val="none" w:sz="0" w:space="0" w:color="auto"/>
        <w:bottom w:val="none" w:sz="0" w:space="0" w:color="auto"/>
        <w:right w:val="none" w:sz="0" w:space="0" w:color="auto"/>
      </w:divBdr>
      <w:divsChild>
        <w:div w:id="991984819">
          <w:marLeft w:val="547"/>
          <w:marRight w:val="0"/>
          <w:marTop w:val="96"/>
          <w:marBottom w:val="0"/>
          <w:divBdr>
            <w:top w:val="none" w:sz="0" w:space="0" w:color="auto"/>
            <w:left w:val="none" w:sz="0" w:space="0" w:color="auto"/>
            <w:bottom w:val="none" w:sz="0" w:space="0" w:color="auto"/>
            <w:right w:val="none" w:sz="0" w:space="0" w:color="auto"/>
          </w:divBdr>
        </w:div>
        <w:div w:id="428891253">
          <w:marLeft w:val="547"/>
          <w:marRight w:val="0"/>
          <w:marTop w:val="96"/>
          <w:marBottom w:val="0"/>
          <w:divBdr>
            <w:top w:val="none" w:sz="0" w:space="0" w:color="auto"/>
            <w:left w:val="none" w:sz="0" w:space="0" w:color="auto"/>
            <w:bottom w:val="none" w:sz="0" w:space="0" w:color="auto"/>
            <w:right w:val="none" w:sz="0" w:space="0" w:color="auto"/>
          </w:divBdr>
        </w:div>
        <w:div w:id="42627364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liu_yuxian</dc:creator>
  <cp:lastModifiedBy>star</cp:lastModifiedBy>
  <cp:revision>98</cp:revision>
  <dcterms:created xsi:type="dcterms:W3CDTF">2015-09-14T22:40:00Z</dcterms:created>
  <dcterms:modified xsi:type="dcterms:W3CDTF">2016-09-13T02:08:00Z</dcterms:modified>
</cp:coreProperties>
</file>