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1A" w:rsidRDefault="00AA511A" w:rsidP="00AA511A">
      <w:pPr>
        <w:spacing w:line="640" w:lineRule="exact"/>
        <w:ind w:leftChars="-150" w:left="-315" w:rightChars="-150" w:right="-315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上海市2020年下半年全国大学英语四、六级考试</w:t>
      </w:r>
    </w:p>
    <w:p w:rsidR="00AA511A" w:rsidRDefault="00AA511A" w:rsidP="00AA511A">
      <w:pPr>
        <w:spacing w:line="640" w:lineRule="exact"/>
        <w:ind w:leftChars="-150" w:left="-315" w:rightChars="-150" w:right="-315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防疫提示</w:t>
      </w:r>
    </w:p>
    <w:p w:rsidR="00AA511A" w:rsidRDefault="00AA511A" w:rsidP="00AA511A">
      <w:pPr>
        <w:spacing w:line="640" w:lineRule="exact"/>
        <w:ind w:leftChars="-150" w:left="-315" w:rightChars="-150" w:right="-315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AA511A" w:rsidRDefault="00AA511A" w:rsidP="00AA511A">
      <w:pPr>
        <w:spacing w:line="490" w:lineRule="exact"/>
        <w:ind w:leftChars="-150" w:left="-315" w:rightChars="-150" w:right="-31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各位考生：</w:t>
      </w:r>
    </w:p>
    <w:p w:rsidR="00AA511A" w:rsidRDefault="00AA511A" w:rsidP="00AA511A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2020年下半年全国大学英语四、六级考试将于12月12日举行。根据本次考试防疫工作方案，</w:t>
      </w:r>
      <w:bookmarkStart w:id="0" w:name="OLE_LINK11"/>
      <w:bookmarkStart w:id="1" w:name="OLE_LINK10"/>
      <w:r>
        <w:rPr>
          <w:rFonts w:ascii="仿宋_GB2312" w:eastAsia="仿宋_GB2312" w:hAnsi="Times New Roman" w:cs="Times New Roman" w:hint="eastAsia"/>
          <w:sz w:val="32"/>
          <w:szCs w:val="32"/>
        </w:rPr>
        <w:t>作如下提醒</w:t>
      </w:r>
      <w:bookmarkEnd w:id="0"/>
      <w:bookmarkEnd w:id="1"/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1.11月28日前，考生须在微信或支付宝完成本人“随申码”注册，同时打印《考生健康安全承诺书》（以下简称《承诺书》），做好备考期间个人日常防护和健康监测，按要求如实、完整填写《承诺书》相关信息和健康数据并签字确认，考生对《承诺书》真实性负法律责任。</w:t>
      </w:r>
    </w:p>
    <w:p w:rsidR="00AA511A" w:rsidRDefault="00AA511A" w:rsidP="00AA511A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40"/>
        <w:jc w:val="both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2.如考生考前14天在沪，建议非必要不离沪。</w:t>
      </w:r>
      <w:r>
        <w:rPr>
          <w:rFonts w:ascii="仿宋_GB2312" w:eastAsia="仿宋_GB2312" w:hAnsi="Calibri" w:hint="eastAsia"/>
          <w:sz w:val="32"/>
          <w:szCs w:val="32"/>
        </w:rPr>
        <w:t>考前14天内有境外或非低风险地区活动轨迹的，按本市疫情防控最新规定及所在学校防疫要求处理。不具备考试条件的考生不得参加本次考试。</w:t>
      </w:r>
    </w:p>
    <w:p w:rsidR="00AA511A" w:rsidRDefault="00AA511A" w:rsidP="00AA511A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考生在考前14天内如有发热、咳嗽、咽痛、呼吸困难、呕吐、腹泻等症状，应按规定及时就医</w:t>
      </w:r>
      <w:bookmarkStart w:id="2" w:name="OLE_LINK9"/>
      <w:bookmarkStart w:id="3" w:name="OLE_LINK8"/>
      <w:r>
        <w:rPr>
          <w:rFonts w:ascii="仿宋_GB2312" w:eastAsia="仿宋_GB2312" w:hint="eastAsia"/>
          <w:sz w:val="32"/>
          <w:szCs w:val="32"/>
        </w:rPr>
        <w:t>。考前14天内出现体温≥37.3℃症状的考生，须持考前7天内新冠肺炎核酸检测阴性报告作为考试当日入场凭证。</w:t>
      </w:r>
    </w:p>
    <w:bookmarkEnd w:id="2"/>
    <w:bookmarkEnd w:id="3"/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考试当日，考生必须按照准考证或学校规定的报到时间提前到达考场，预留足够时间配合考点工作人员进行入场核验。考生须自备口罩，除进入考场核验身份时须按要求摘戴口罩外，进出考点、考场应当全程佩戴口罩。考试过程中考生自主决定是否佩戴口罩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5.考生入场必须持当日更新的本人“</w:t>
      </w:r>
      <w:bookmarkStart w:id="4" w:name="OLE_LINK5"/>
      <w:bookmarkStart w:id="5" w:name="OLE_LINK4"/>
      <w:bookmarkStart w:id="6" w:name="OLE_LINK3"/>
      <w:r>
        <w:rPr>
          <w:rFonts w:ascii="仿宋_GB2312" w:eastAsia="仿宋_GB2312" w:hint="eastAsia"/>
          <w:sz w:val="32"/>
          <w:szCs w:val="32"/>
        </w:rPr>
        <w:t>随申码</w:t>
      </w:r>
      <w:bookmarkEnd w:id="4"/>
      <w:bookmarkEnd w:id="5"/>
      <w:bookmarkEnd w:id="6"/>
      <w:r>
        <w:rPr>
          <w:rFonts w:ascii="仿宋_GB2312" w:eastAsia="仿宋_GB2312" w:hint="eastAsia"/>
          <w:sz w:val="32"/>
          <w:szCs w:val="32"/>
        </w:rPr>
        <w:t>”绿码，并接受身体健康检测。在身份核验环节，考生须出示填写完整的《承诺书》、纸质版准考证、学生证和有效身份证件，证件</w:t>
      </w:r>
      <w:r>
        <w:rPr>
          <w:rFonts w:ascii="仿宋_GB2312" w:eastAsia="仿宋_GB2312" w:hint="eastAsia"/>
          <w:sz w:val="32"/>
          <w:szCs w:val="32"/>
        </w:rPr>
        <w:lastRenderedPageBreak/>
        <w:t>不齐备者不得进入考场。《承诺书》每场考试一张，应在入场时交予监考员。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6.考生入场若两次测量体温≥37.3℃，能提供考前7天内新冠肺炎核酸检测阴性报告，经考点防疫工作人员评估通过后，安排进入备用隔离考场考试。考生在考试过程中必须全程佩戴口罩。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考生入场若两次测量体温≥37.3℃，且无法提供考前7天内新冠肺炎核酸检测阴性报告，不得进入考场。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考生入场时检测体温正常，但出现干咳、气促、流涕、腹泻等异常状况，经防疫工作人员评估，确认符合防疫要求的，安排进入备用隔离考场考试。考生在考试过程中必须全程佩戴口罩。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考生入场时检测体温正常，但出现干咳、气促、流涕、腹泻等异常状况，经防疫工作人员评估，确认不符合防疫要求的，不得进入考场。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7.考生在考试过程若出现干咳、发热、气促、流涕、腹泻等异常状况，应立即向监考员报告，按照防疫相关程序处置。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8.考试结束后，考生须听从考点安排分批、错峰离场。送考人员应服从考点工作人员管理，不得进入考点或在考点周围聚集。</w:t>
      </w:r>
    </w:p>
    <w:p w:rsidR="00AA511A" w:rsidRDefault="00AA511A" w:rsidP="00AA511A">
      <w:pPr>
        <w:spacing w:line="4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9.其他未尽事宜，参照本市最新疫情防控要求执行。</w:t>
      </w:r>
    </w:p>
    <w:p w:rsidR="00AA511A" w:rsidRDefault="00AA511A" w:rsidP="00AA511A">
      <w:pPr>
        <w:ind w:firstLineChars="2092" w:firstLine="6694"/>
        <w:rPr>
          <w:sz w:val="32"/>
          <w:szCs w:val="32"/>
        </w:rPr>
      </w:pPr>
    </w:p>
    <w:p w:rsidR="00AA511A" w:rsidRDefault="00AA511A" w:rsidP="00AA511A">
      <w:pPr>
        <w:wordWrap w:val="0"/>
        <w:spacing w:line="520" w:lineRule="exact"/>
        <w:ind w:rightChars="800" w:right="1680" w:firstLine="6694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上海市教育考试院</w:t>
      </w:r>
    </w:p>
    <w:p w:rsidR="00AA511A" w:rsidRDefault="005B658F" w:rsidP="00AA511A">
      <w:pPr>
        <w:spacing w:line="520" w:lineRule="exact"/>
        <w:ind w:rightChars="800" w:right="1680" w:firstLine="5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bookmarkStart w:id="7" w:name="_GoBack"/>
      <w:bookmarkEnd w:id="7"/>
      <w:r w:rsidR="00AA511A">
        <w:rPr>
          <w:rFonts w:ascii="仿宋_GB2312" w:eastAsia="仿宋_GB2312" w:hint="eastAsia"/>
          <w:sz w:val="32"/>
          <w:szCs w:val="32"/>
        </w:rPr>
        <w:t>2020年11月17日</w:t>
      </w:r>
    </w:p>
    <w:p w:rsidR="003C13FE" w:rsidRPr="00936F08" w:rsidRDefault="003C13FE"/>
    <w:sectPr w:rsidR="003C13FE" w:rsidRPr="00936F08" w:rsidSect="006E6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101" w:rsidRDefault="00217101" w:rsidP="00FA6722">
      <w:r>
        <w:separator/>
      </w:r>
    </w:p>
  </w:endnote>
  <w:endnote w:type="continuationSeparator" w:id="0">
    <w:p w:rsidR="00217101" w:rsidRDefault="00217101" w:rsidP="00FA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101" w:rsidRDefault="00217101" w:rsidP="00FA6722">
      <w:r>
        <w:separator/>
      </w:r>
    </w:p>
  </w:footnote>
  <w:footnote w:type="continuationSeparator" w:id="0">
    <w:p w:rsidR="00217101" w:rsidRDefault="00217101" w:rsidP="00FA6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08"/>
    <w:rsid w:val="00114E9B"/>
    <w:rsid w:val="00217101"/>
    <w:rsid w:val="003829EB"/>
    <w:rsid w:val="003C13FE"/>
    <w:rsid w:val="0058554B"/>
    <w:rsid w:val="005B311E"/>
    <w:rsid w:val="005B658F"/>
    <w:rsid w:val="00682BEF"/>
    <w:rsid w:val="006C2F59"/>
    <w:rsid w:val="006E682E"/>
    <w:rsid w:val="00781FDD"/>
    <w:rsid w:val="008E6305"/>
    <w:rsid w:val="00936F08"/>
    <w:rsid w:val="00AA511A"/>
    <w:rsid w:val="00AC6928"/>
    <w:rsid w:val="00BF4682"/>
    <w:rsid w:val="00DD3AAA"/>
    <w:rsid w:val="00FA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79166"/>
  <w15:docId w15:val="{7E2DC27C-5AB3-4496-9651-69D7438E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3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A6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672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6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67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陈莹</dc:creator>
  <cp:keywords/>
  <dc:description/>
  <cp:lastModifiedBy>张浩然</cp:lastModifiedBy>
  <cp:revision>3</cp:revision>
  <cp:lastPrinted>2020-11-17T03:16:00Z</cp:lastPrinted>
  <dcterms:created xsi:type="dcterms:W3CDTF">2020-11-23T06:48:00Z</dcterms:created>
  <dcterms:modified xsi:type="dcterms:W3CDTF">2020-11-23T06:49:00Z</dcterms:modified>
</cp:coreProperties>
</file>