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D1" w:rsidRDefault="001941D1" w:rsidP="001941D1">
      <w:pPr>
        <w:jc w:val="center"/>
        <w:rPr>
          <w:rFonts w:ascii="微软雅黑" w:eastAsia="微软雅黑" w:hAnsi="微软雅黑" w:hint="eastAsia"/>
          <w:color w:val="0066CC"/>
          <w:sz w:val="27"/>
          <w:szCs w:val="27"/>
        </w:rPr>
      </w:pPr>
      <w:r>
        <w:rPr>
          <w:rFonts w:ascii="微软雅黑" w:eastAsia="微软雅黑" w:hAnsi="微软雅黑" w:hint="eastAsia"/>
          <w:color w:val="0066CC"/>
          <w:sz w:val="27"/>
          <w:szCs w:val="27"/>
        </w:rPr>
        <w:t>上海市2016年度“</w:t>
      </w:r>
      <w:bookmarkStart w:id="0" w:name="_GoBack"/>
      <w:r>
        <w:rPr>
          <w:rFonts w:ascii="微软雅黑" w:eastAsia="微软雅黑" w:hAnsi="微软雅黑" w:hint="eastAsia"/>
          <w:color w:val="0066CC"/>
          <w:sz w:val="27"/>
          <w:szCs w:val="27"/>
        </w:rPr>
        <w:t>科技创新行动计划”上海工程技术研究中心</w:t>
      </w:r>
      <w:bookmarkEnd w:id="0"/>
    </w:p>
    <w:p w:rsidR="00240E18" w:rsidRDefault="001941D1" w:rsidP="001941D1">
      <w:pPr>
        <w:jc w:val="center"/>
        <w:rPr>
          <w:rFonts w:ascii="微软雅黑" w:eastAsia="微软雅黑" w:hAnsi="微软雅黑" w:hint="eastAsia"/>
          <w:color w:val="0066CC"/>
          <w:sz w:val="27"/>
          <w:szCs w:val="27"/>
        </w:rPr>
      </w:pPr>
      <w:r>
        <w:rPr>
          <w:rFonts w:ascii="微软雅黑" w:eastAsia="微软雅黑" w:hAnsi="微软雅黑" w:hint="eastAsia"/>
          <w:color w:val="0066CC"/>
          <w:sz w:val="27"/>
          <w:szCs w:val="27"/>
        </w:rPr>
        <w:t>建设指南</w:t>
      </w:r>
    </w:p>
    <w:p w:rsidR="001941D1" w:rsidRDefault="001941D1" w:rsidP="001941D1">
      <w:pPr>
        <w:ind w:firstLineChars="200" w:firstLine="420"/>
        <w:rPr>
          <w:rFonts w:hint="eastAsia"/>
        </w:rPr>
      </w:pPr>
      <w:r>
        <w:rPr>
          <w:rFonts w:hint="eastAsia"/>
        </w:rPr>
        <w:t>为大力实施创新驱动发展战略，加快建设具有全球影响力的科技创新中心，根据国家和上海市科技发展规划，推进上海工程技术研究中心建设，提升创新能力，实现经济社会可持续发展，上海市科学技术委员会特发布本指南。</w:t>
      </w:r>
    </w:p>
    <w:p w:rsidR="001941D1" w:rsidRDefault="001941D1" w:rsidP="001941D1">
      <w:pPr>
        <w:rPr>
          <w:rFonts w:hint="eastAsia"/>
        </w:rPr>
      </w:pPr>
      <w:r>
        <w:rPr>
          <w:rFonts w:hint="eastAsia"/>
        </w:rPr>
        <w:t xml:space="preserve">　　一、征集范围</w:t>
      </w:r>
    </w:p>
    <w:p w:rsidR="001941D1" w:rsidRDefault="001941D1" w:rsidP="001941D1">
      <w:pPr>
        <w:rPr>
          <w:rFonts w:hint="eastAsia"/>
        </w:rPr>
      </w:pPr>
      <w:r>
        <w:rPr>
          <w:rFonts w:hint="eastAsia"/>
        </w:rPr>
        <w:t xml:space="preserve">　　建设目标：工程技术研究中心以推动科技与经济相融合为目标，开展工程化研究与开发，突破行业共性与关键技术，加快科技成果的转移、辐射和扩散，引领行业技术进步，发挥产业技术创新体系支撑作用，促进本市创新驱动发展。</w:t>
      </w:r>
    </w:p>
    <w:p w:rsidR="001941D1" w:rsidRDefault="001941D1" w:rsidP="001941D1">
      <w:pPr>
        <w:rPr>
          <w:rFonts w:hint="eastAsia"/>
        </w:rPr>
      </w:pPr>
      <w:r>
        <w:rPr>
          <w:rFonts w:hint="eastAsia"/>
        </w:rPr>
        <w:t xml:space="preserve">　　支持重点</w:t>
      </w:r>
      <w:r>
        <w:rPr>
          <w:rFonts w:hint="eastAsia"/>
        </w:rPr>
        <w:t xml:space="preserve">: </w:t>
      </w:r>
      <w:r>
        <w:rPr>
          <w:rFonts w:hint="eastAsia"/>
        </w:rPr>
        <w:t>以本市战略性新兴产业，及民生与社会领域发展需求为导向，重点支持行业骨干企业建设工程技术研究中心，开展行业共性与关键技术研发和科技成果的转移，优先支持高端医疗器械、新一代工业机器人、核电装备、城市轨道交通、智能网联汽车、数字化建造、食品安全等领域的申请。</w:t>
      </w:r>
    </w:p>
    <w:p w:rsidR="001941D1" w:rsidRDefault="001941D1" w:rsidP="001941D1">
      <w:pPr>
        <w:rPr>
          <w:rFonts w:hint="eastAsia"/>
        </w:rPr>
      </w:pPr>
      <w:r>
        <w:rPr>
          <w:rFonts w:hint="eastAsia"/>
        </w:rPr>
        <w:t xml:space="preserve">　　建设期限：不超过</w:t>
      </w:r>
      <w:r>
        <w:rPr>
          <w:rFonts w:hint="eastAsia"/>
        </w:rPr>
        <w:t>2</w:t>
      </w:r>
      <w:r>
        <w:rPr>
          <w:rFonts w:hint="eastAsia"/>
        </w:rPr>
        <w:t>年</w:t>
      </w:r>
    </w:p>
    <w:p w:rsidR="001941D1" w:rsidRDefault="001941D1" w:rsidP="001941D1">
      <w:pPr>
        <w:rPr>
          <w:rFonts w:hint="eastAsia"/>
        </w:rPr>
      </w:pPr>
      <w:r>
        <w:rPr>
          <w:rFonts w:hint="eastAsia"/>
        </w:rPr>
        <w:t xml:space="preserve">　　支持方式：验收后参加定期评估，根据评估结果择优予以“后补助”经费支持。</w:t>
      </w:r>
    </w:p>
    <w:p w:rsidR="001941D1" w:rsidRDefault="001941D1" w:rsidP="001941D1">
      <w:pPr>
        <w:rPr>
          <w:rFonts w:hint="eastAsia"/>
        </w:rPr>
      </w:pPr>
      <w:r>
        <w:rPr>
          <w:rFonts w:hint="eastAsia"/>
        </w:rPr>
        <w:t xml:space="preserve">　　二、申报要求</w:t>
      </w:r>
    </w:p>
    <w:p w:rsidR="001941D1" w:rsidRDefault="001941D1" w:rsidP="001941D1">
      <w:pPr>
        <w:rPr>
          <w:rFonts w:hint="eastAsia"/>
        </w:rPr>
      </w:pPr>
      <w:r>
        <w:rPr>
          <w:rFonts w:hint="eastAsia"/>
        </w:rPr>
        <w:t xml:space="preserve">　　</w:t>
      </w:r>
      <w:r>
        <w:rPr>
          <w:rFonts w:hint="eastAsia"/>
        </w:rPr>
        <w:t>1</w:t>
      </w:r>
      <w:r>
        <w:rPr>
          <w:rFonts w:hint="eastAsia"/>
        </w:rPr>
        <w:t>、项目申报单位应当是注册在本市的独立法人单位，具有实施项目的相应能力。</w:t>
      </w:r>
    </w:p>
    <w:p w:rsidR="001941D1" w:rsidRDefault="001941D1" w:rsidP="001941D1">
      <w:pPr>
        <w:rPr>
          <w:rFonts w:hint="eastAsia"/>
        </w:rPr>
      </w:pPr>
      <w:r>
        <w:rPr>
          <w:rFonts w:hint="eastAsia"/>
        </w:rPr>
        <w:t xml:space="preserve">　　</w:t>
      </w:r>
      <w:r>
        <w:rPr>
          <w:rFonts w:hint="eastAsia"/>
        </w:rPr>
        <w:t>2</w:t>
      </w:r>
      <w:r>
        <w:rPr>
          <w:rFonts w:hint="eastAsia"/>
        </w:rPr>
        <w:t>、已作为项目责任人承担市科委科技计划在</w:t>
      </w:r>
      <w:proofErr w:type="gramStart"/>
      <w:r>
        <w:rPr>
          <w:rFonts w:hint="eastAsia"/>
        </w:rPr>
        <w:t>研</w:t>
      </w:r>
      <w:proofErr w:type="gramEnd"/>
      <w:r>
        <w:rPr>
          <w:rFonts w:hint="eastAsia"/>
        </w:rPr>
        <w:t>项目</w:t>
      </w:r>
      <w:r>
        <w:rPr>
          <w:rFonts w:hint="eastAsia"/>
        </w:rPr>
        <w:t>2</w:t>
      </w:r>
      <w:r>
        <w:rPr>
          <w:rFonts w:hint="eastAsia"/>
        </w:rPr>
        <w:t>项及以上者，不得作为项目责任人进行申报。</w:t>
      </w:r>
    </w:p>
    <w:p w:rsidR="001941D1" w:rsidRDefault="001941D1" w:rsidP="001941D1">
      <w:pPr>
        <w:rPr>
          <w:rFonts w:hint="eastAsia"/>
        </w:rPr>
      </w:pPr>
      <w:r>
        <w:rPr>
          <w:rFonts w:hint="eastAsia"/>
        </w:rPr>
        <w:t xml:space="preserve">　　</w:t>
      </w:r>
      <w:r>
        <w:rPr>
          <w:rFonts w:hint="eastAsia"/>
        </w:rPr>
        <w:t>3</w:t>
      </w:r>
      <w:r>
        <w:rPr>
          <w:rFonts w:hint="eastAsia"/>
        </w:rPr>
        <w:t>、依托单位应承诺所提交的申报材料是内容真实的，且不含涉密内容；申报单位应当对申报材料的真实性进行审核，并对其真实性负责。</w:t>
      </w:r>
    </w:p>
    <w:p w:rsidR="001941D1" w:rsidRDefault="001941D1" w:rsidP="001941D1">
      <w:pPr>
        <w:rPr>
          <w:rFonts w:hint="eastAsia"/>
        </w:rPr>
      </w:pPr>
      <w:r>
        <w:rPr>
          <w:rFonts w:hint="eastAsia"/>
        </w:rPr>
        <w:t xml:space="preserve">　　</w:t>
      </w:r>
      <w:r>
        <w:rPr>
          <w:rFonts w:hint="eastAsia"/>
        </w:rPr>
        <w:t>4</w:t>
      </w:r>
      <w:r>
        <w:rPr>
          <w:rFonts w:hint="eastAsia"/>
        </w:rPr>
        <w:t>、组建申请须阐明具体的建设目标、工程化的研发内容、量化的考核指标</w:t>
      </w:r>
      <w:r>
        <w:rPr>
          <w:rFonts w:hint="eastAsia"/>
        </w:rPr>
        <w:t>,</w:t>
      </w:r>
      <w:r>
        <w:rPr>
          <w:rFonts w:hint="eastAsia"/>
        </w:rPr>
        <w:t>及清晰明确的工程中心名称。</w:t>
      </w:r>
    </w:p>
    <w:p w:rsidR="001941D1" w:rsidRDefault="001941D1" w:rsidP="001941D1">
      <w:pPr>
        <w:rPr>
          <w:rFonts w:hint="eastAsia"/>
        </w:rPr>
      </w:pPr>
      <w:r>
        <w:rPr>
          <w:rFonts w:hint="eastAsia"/>
        </w:rPr>
        <w:t xml:space="preserve">　　</w:t>
      </w:r>
      <w:r>
        <w:rPr>
          <w:rFonts w:hint="eastAsia"/>
        </w:rPr>
        <w:t>5</w:t>
      </w:r>
      <w:r>
        <w:rPr>
          <w:rFonts w:hint="eastAsia"/>
        </w:rPr>
        <w:t>、依托单位在本行业领域内的技术水平处于领先地位，拥有较好的工程技术开发和丰富的成果转化背景及承担国家或省部级重大科技项目的经验。</w:t>
      </w:r>
    </w:p>
    <w:p w:rsidR="001941D1" w:rsidRDefault="001941D1" w:rsidP="001941D1">
      <w:pPr>
        <w:rPr>
          <w:rFonts w:hint="eastAsia"/>
        </w:rPr>
      </w:pPr>
      <w:r>
        <w:rPr>
          <w:rFonts w:hint="eastAsia"/>
        </w:rPr>
        <w:t xml:space="preserve">　　</w:t>
      </w:r>
      <w:r>
        <w:rPr>
          <w:rFonts w:hint="eastAsia"/>
        </w:rPr>
        <w:t>6</w:t>
      </w:r>
      <w:r>
        <w:rPr>
          <w:rFonts w:hint="eastAsia"/>
        </w:rPr>
        <w:t>、具有高水平的工程技术带头人，结构合理、相对稳定的工程技术研发和实施队伍；具备工程技术试验条件和设施。</w:t>
      </w:r>
    </w:p>
    <w:p w:rsidR="001941D1" w:rsidRDefault="001941D1" w:rsidP="001941D1">
      <w:pPr>
        <w:rPr>
          <w:rFonts w:hint="eastAsia"/>
        </w:rPr>
      </w:pPr>
      <w:r>
        <w:rPr>
          <w:rFonts w:hint="eastAsia"/>
        </w:rPr>
        <w:t xml:space="preserve">　　</w:t>
      </w:r>
      <w:r>
        <w:rPr>
          <w:rFonts w:hint="eastAsia"/>
        </w:rPr>
        <w:t>7</w:t>
      </w:r>
      <w:r>
        <w:rPr>
          <w:rFonts w:hint="eastAsia"/>
        </w:rPr>
        <w:t>、拥有较雄厚的经济实力，具有筹措资金的能力和信誉，有一定的自有资金。其中，依托单位为企业的，近三年内年度销售收入不低于</w:t>
      </w:r>
      <w:r>
        <w:rPr>
          <w:rFonts w:hint="eastAsia"/>
        </w:rPr>
        <w:t>5000</w:t>
      </w:r>
      <w:r>
        <w:rPr>
          <w:rFonts w:hint="eastAsia"/>
        </w:rPr>
        <w:t>万元，研究开发费用占年销售收入的比例不低于</w:t>
      </w:r>
      <w:r>
        <w:rPr>
          <w:rFonts w:hint="eastAsia"/>
        </w:rPr>
        <w:t>5%</w:t>
      </w:r>
      <w:r>
        <w:rPr>
          <w:rFonts w:hint="eastAsia"/>
        </w:rPr>
        <w:t>，或不低于</w:t>
      </w:r>
      <w:r>
        <w:rPr>
          <w:rFonts w:hint="eastAsia"/>
        </w:rPr>
        <w:t>300</w:t>
      </w:r>
      <w:r>
        <w:rPr>
          <w:rFonts w:hint="eastAsia"/>
        </w:rPr>
        <w:t>万；依托单位为高校、科研院所或其他机构的，近三年内在同一技术领域内转化的技术成果不少于</w:t>
      </w:r>
      <w:r>
        <w:rPr>
          <w:rFonts w:hint="eastAsia"/>
        </w:rPr>
        <w:t>3</w:t>
      </w:r>
      <w:r>
        <w:rPr>
          <w:rFonts w:hint="eastAsia"/>
        </w:rPr>
        <w:t>项。</w:t>
      </w:r>
    </w:p>
    <w:p w:rsidR="001941D1" w:rsidRDefault="001941D1" w:rsidP="001941D1">
      <w:pPr>
        <w:rPr>
          <w:rFonts w:hint="eastAsia"/>
        </w:rPr>
      </w:pPr>
      <w:r>
        <w:rPr>
          <w:rFonts w:hint="eastAsia"/>
        </w:rPr>
        <w:t xml:space="preserve">　　</w:t>
      </w:r>
      <w:r>
        <w:rPr>
          <w:rFonts w:hint="eastAsia"/>
        </w:rPr>
        <w:t>8</w:t>
      </w:r>
      <w:r>
        <w:rPr>
          <w:rFonts w:hint="eastAsia"/>
        </w:rPr>
        <w:t>、依托单位须承诺加盟上海市研发公共服务平台，并为工程中心的建设、运行管理、科学研究、人才引进培养、开放交流提供必要的配套条件。</w:t>
      </w:r>
    </w:p>
    <w:p w:rsidR="001941D1" w:rsidRDefault="001941D1" w:rsidP="001941D1">
      <w:pPr>
        <w:rPr>
          <w:rFonts w:hint="eastAsia"/>
        </w:rPr>
      </w:pPr>
      <w:r>
        <w:rPr>
          <w:rFonts w:hint="eastAsia"/>
        </w:rPr>
        <w:t xml:space="preserve">　　三、申报者权利</w:t>
      </w:r>
    </w:p>
    <w:p w:rsidR="001941D1" w:rsidRDefault="001941D1" w:rsidP="001941D1">
      <w:pPr>
        <w:rPr>
          <w:rFonts w:hint="eastAsia"/>
        </w:rPr>
      </w:pPr>
      <w:r>
        <w:rPr>
          <w:rFonts w:hint="eastAsia"/>
        </w:rPr>
        <w:t xml:space="preserve">　　申报者</w:t>
      </w:r>
      <w:proofErr w:type="gramStart"/>
      <w:r>
        <w:rPr>
          <w:rFonts w:hint="eastAsia"/>
        </w:rPr>
        <w:t>若申请</w:t>
      </w:r>
      <w:proofErr w:type="gramEnd"/>
      <w:r>
        <w:rPr>
          <w:rFonts w:hint="eastAsia"/>
        </w:rPr>
        <w:t>项目评审专家回避的，须在提交项目可行性方案等书面申报材料的同时，由申报单位出具公函提出需回避的专家名单，并说明理由。对每个项目申请回避的专家人数不超过</w:t>
      </w:r>
      <w:r>
        <w:rPr>
          <w:rFonts w:hint="eastAsia"/>
        </w:rPr>
        <w:t>3</w:t>
      </w:r>
      <w:r>
        <w:rPr>
          <w:rFonts w:hint="eastAsia"/>
        </w:rPr>
        <w:t>人。对于理由不充分或逾期提出申请的，不予采纳。</w:t>
      </w:r>
    </w:p>
    <w:p w:rsidR="001941D1" w:rsidRDefault="001941D1" w:rsidP="001941D1">
      <w:pPr>
        <w:rPr>
          <w:rFonts w:hint="eastAsia"/>
        </w:rPr>
      </w:pPr>
      <w:r>
        <w:rPr>
          <w:rFonts w:hint="eastAsia"/>
        </w:rPr>
        <w:t xml:space="preserve">　　四、申报方式</w:t>
      </w:r>
    </w:p>
    <w:p w:rsidR="001941D1" w:rsidRDefault="001941D1" w:rsidP="001941D1">
      <w:pPr>
        <w:rPr>
          <w:rFonts w:hint="eastAsia"/>
        </w:rPr>
      </w:pPr>
      <w:r>
        <w:rPr>
          <w:rFonts w:hint="eastAsia"/>
        </w:rPr>
        <w:t xml:space="preserve">　　</w:t>
      </w:r>
      <w:r>
        <w:rPr>
          <w:rFonts w:hint="eastAsia"/>
        </w:rPr>
        <w:t>1</w:t>
      </w:r>
      <w:r>
        <w:rPr>
          <w:rFonts w:hint="eastAsia"/>
        </w:rPr>
        <w:t>、本指南公开发布。申请人通过“上海科技”网站（</w:t>
      </w:r>
      <w:r>
        <w:rPr>
          <w:rFonts w:hint="eastAsia"/>
        </w:rPr>
        <w:t>www.stcsm.gov.cn</w:t>
      </w:r>
      <w:r>
        <w:rPr>
          <w:rFonts w:hint="eastAsia"/>
        </w:rPr>
        <w:t>）进入“在线受理科研计划项目可行性方案”，网上填报项目可行性方案，并在线打印书面材料（非由申报系统在线打印的书面材料，或书面材料与网上填报材料不一致的，不予受理）。</w:t>
      </w:r>
    </w:p>
    <w:p w:rsidR="001941D1" w:rsidRDefault="001941D1" w:rsidP="001941D1">
      <w:pPr>
        <w:rPr>
          <w:rFonts w:hint="eastAsia"/>
        </w:rPr>
      </w:pPr>
      <w:r>
        <w:rPr>
          <w:rFonts w:hint="eastAsia"/>
        </w:rPr>
        <w:t xml:space="preserve">　　</w:t>
      </w:r>
      <w:r>
        <w:rPr>
          <w:rFonts w:hint="eastAsia"/>
        </w:rPr>
        <w:t>2</w:t>
      </w:r>
      <w:r>
        <w:rPr>
          <w:rFonts w:hint="eastAsia"/>
        </w:rPr>
        <w:t>、项目网上填报起始时间为</w:t>
      </w:r>
      <w:r>
        <w:rPr>
          <w:rFonts w:hint="eastAsia"/>
        </w:rPr>
        <w:t>2016</w:t>
      </w:r>
      <w:r>
        <w:rPr>
          <w:rFonts w:hint="eastAsia"/>
        </w:rPr>
        <w:t>年</w:t>
      </w:r>
      <w:r>
        <w:rPr>
          <w:rFonts w:hint="eastAsia"/>
        </w:rPr>
        <w:t>2</w:t>
      </w:r>
      <w:r>
        <w:rPr>
          <w:rFonts w:hint="eastAsia"/>
        </w:rPr>
        <w:t>月</w:t>
      </w:r>
      <w:r>
        <w:rPr>
          <w:rFonts w:hint="eastAsia"/>
        </w:rPr>
        <w:t>24</w:t>
      </w:r>
      <w:r>
        <w:rPr>
          <w:rFonts w:hint="eastAsia"/>
        </w:rPr>
        <w:t>日</w:t>
      </w:r>
      <w:r>
        <w:rPr>
          <w:rFonts w:hint="eastAsia"/>
        </w:rPr>
        <w:t>9:00</w:t>
      </w:r>
      <w:r>
        <w:rPr>
          <w:rFonts w:hint="eastAsia"/>
        </w:rPr>
        <w:t>，截止时间为</w:t>
      </w:r>
      <w:r>
        <w:rPr>
          <w:rFonts w:hint="eastAsia"/>
        </w:rPr>
        <w:t>2016</w:t>
      </w:r>
      <w:r>
        <w:rPr>
          <w:rFonts w:hint="eastAsia"/>
        </w:rPr>
        <w:t>年</w:t>
      </w:r>
      <w:r>
        <w:rPr>
          <w:rFonts w:hint="eastAsia"/>
        </w:rPr>
        <w:t>3</w:t>
      </w:r>
      <w:r>
        <w:rPr>
          <w:rFonts w:hint="eastAsia"/>
        </w:rPr>
        <w:t>月</w:t>
      </w:r>
      <w:r>
        <w:rPr>
          <w:rFonts w:hint="eastAsia"/>
        </w:rPr>
        <w:t>14</w:t>
      </w:r>
      <w:r>
        <w:rPr>
          <w:rFonts w:hint="eastAsia"/>
        </w:rPr>
        <w:t>日</w:t>
      </w:r>
      <w:r>
        <w:rPr>
          <w:rFonts w:hint="eastAsia"/>
        </w:rPr>
        <w:t>16:30</w:t>
      </w:r>
      <w:r>
        <w:rPr>
          <w:rFonts w:hint="eastAsia"/>
        </w:rPr>
        <w:t>。</w:t>
      </w:r>
      <w:r>
        <w:rPr>
          <w:rFonts w:hint="eastAsia"/>
        </w:rPr>
        <w:lastRenderedPageBreak/>
        <w:t>市科委办事大厅集中接收书面材料时间为</w:t>
      </w:r>
      <w:r>
        <w:rPr>
          <w:rFonts w:hint="eastAsia"/>
        </w:rPr>
        <w:t>2016</w:t>
      </w:r>
      <w:r>
        <w:rPr>
          <w:rFonts w:hint="eastAsia"/>
        </w:rPr>
        <w:t>年</w:t>
      </w:r>
      <w:r>
        <w:rPr>
          <w:rFonts w:hint="eastAsia"/>
        </w:rPr>
        <w:t>3</w:t>
      </w:r>
      <w:r>
        <w:rPr>
          <w:rFonts w:hint="eastAsia"/>
        </w:rPr>
        <w:t>月</w:t>
      </w:r>
      <w:r>
        <w:rPr>
          <w:rFonts w:hint="eastAsia"/>
        </w:rPr>
        <w:t>9</w:t>
      </w:r>
      <w:r>
        <w:rPr>
          <w:rFonts w:hint="eastAsia"/>
        </w:rPr>
        <w:t>日至</w:t>
      </w:r>
      <w:r>
        <w:rPr>
          <w:rFonts w:hint="eastAsia"/>
        </w:rPr>
        <w:t>3</w:t>
      </w:r>
      <w:r>
        <w:rPr>
          <w:rFonts w:hint="eastAsia"/>
        </w:rPr>
        <w:t>月</w:t>
      </w:r>
      <w:r>
        <w:rPr>
          <w:rFonts w:hint="eastAsia"/>
        </w:rPr>
        <w:t>15</w:t>
      </w:r>
      <w:r>
        <w:rPr>
          <w:rFonts w:hint="eastAsia"/>
        </w:rPr>
        <w:t>日，每个工作日</w:t>
      </w:r>
      <w:r>
        <w:rPr>
          <w:rFonts w:hint="eastAsia"/>
        </w:rPr>
        <w:t>9</w:t>
      </w:r>
      <w:r>
        <w:rPr>
          <w:rFonts w:hint="eastAsia"/>
        </w:rPr>
        <w:t>：</w:t>
      </w:r>
      <w:r>
        <w:rPr>
          <w:rFonts w:hint="eastAsia"/>
        </w:rPr>
        <w:t>00</w:t>
      </w:r>
      <w:r>
        <w:rPr>
          <w:rFonts w:hint="eastAsia"/>
        </w:rPr>
        <w:t>～</w:t>
      </w:r>
      <w:r>
        <w:rPr>
          <w:rFonts w:hint="eastAsia"/>
        </w:rPr>
        <w:t>16</w:t>
      </w:r>
      <w:r>
        <w:rPr>
          <w:rFonts w:hint="eastAsia"/>
        </w:rPr>
        <w:t>：</w:t>
      </w:r>
      <w:r>
        <w:rPr>
          <w:rFonts w:hint="eastAsia"/>
        </w:rPr>
        <w:t>30</w:t>
      </w:r>
      <w:r>
        <w:rPr>
          <w:rFonts w:hint="eastAsia"/>
        </w:rPr>
        <w:t>。逾期送达的，不予受理。</w:t>
      </w:r>
    </w:p>
    <w:p w:rsidR="001941D1" w:rsidRDefault="001941D1" w:rsidP="001941D1">
      <w:pPr>
        <w:rPr>
          <w:rFonts w:hint="eastAsia"/>
        </w:rPr>
      </w:pPr>
      <w:r>
        <w:rPr>
          <w:rFonts w:hint="eastAsia"/>
        </w:rPr>
        <w:t xml:space="preserve">　　所有书面材料采用</w:t>
      </w:r>
      <w:r>
        <w:rPr>
          <w:rFonts w:hint="eastAsia"/>
        </w:rPr>
        <w:t>A4</w:t>
      </w:r>
      <w:r>
        <w:rPr>
          <w:rFonts w:hint="eastAsia"/>
        </w:rPr>
        <w:t>纸双面打印，一式一份，须签字盖章齐全。使用普通纸质材料作封面，不采用胶圈、文件夹等带有</w:t>
      </w:r>
      <w:proofErr w:type="gramStart"/>
      <w:r>
        <w:rPr>
          <w:rFonts w:hint="eastAsia"/>
        </w:rPr>
        <w:t>突出棱边的</w:t>
      </w:r>
      <w:proofErr w:type="gramEnd"/>
      <w:r>
        <w:rPr>
          <w:rFonts w:hint="eastAsia"/>
        </w:rPr>
        <w:t>装订方式。</w:t>
      </w:r>
    </w:p>
    <w:p w:rsidR="001941D1" w:rsidRDefault="001941D1" w:rsidP="001941D1">
      <w:pPr>
        <w:rPr>
          <w:rFonts w:hint="eastAsia"/>
        </w:rPr>
      </w:pPr>
      <w:r>
        <w:rPr>
          <w:rFonts w:hint="eastAsia"/>
        </w:rPr>
        <w:t xml:space="preserve">　　市科委办事大厅地址：徐汇区钦州路</w:t>
      </w:r>
      <w:r>
        <w:rPr>
          <w:rFonts w:hint="eastAsia"/>
        </w:rPr>
        <w:t>100</w:t>
      </w:r>
      <w:r>
        <w:rPr>
          <w:rFonts w:hint="eastAsia"/>
        </w:rPr>
        <w:t>号</w:t>
      </w:r>
      <w:r>
        <w:rPr>
          <w:rFonts w:hint="eastAsia"/>
        </w:rPr>
        <w:t>1</w:t>
      </w:r>
      <w:r>
        <w:rPr>
          <w:rFonts w:hint="eastAsia"/>
        </w:rPr>
        <w:t>号楼。</w:t>
      </w:r>
    </w:p>
    <w:p w:rsidR="001941D1" w:rsidRDefault="001941D1" w:rsidP="001941D1">
      <w:pPr>
        <w:rPr>
          <w:rFonts w:hint="eastAsia"/>
        </w:rPr>
      </w:pPr>
      <w:r>
        <w:rPr>
          <w:rFonts w:hint="eastAsia"/>
        </w:rPr>
        <w:t xml:space="preserve">　　办事大厅不接收以邮寄或快递方式送达的书面材料。</w:t>
      </w:r>
    </w:p>
    <w:p w:rsidR="001941D1" w:rsidRDefault="001941D1" w:rsidP="001941D1">
      <w:pPr>
        <w:rPr>
          <w:rFonts w:hint="eastAsia"/>
        </w:rPr>
      </w:pPr>
      <w:r>
        <w:rPr>
          <w:rFonts w:hint="eastAsia"/>
        </w:rPr>
        <w:t xml:space="preserve">　　</w:t>
      </w:r>
      <w:r>
        <w:rPr>
          <w:rFonts w:hint="eastAsia"/>
        </w:rPr>
        <w:t>3</w:t>
      </w:r>
      <w:r>
        <w:rPr>
          <w:rFonts w:hint="eastAsia"/>
        </w:rPr>
        <w:t>、网上填报备注：</w:t>
      </w:r>
    </w:p>
    <w:p w:rsidR="001941D1" w:rsidRDefault="001941D1" w:rsidP="001941D1">
      <w:pPr>
        <w:rPr>
          <w:rFonts w:hint="eastAsia"/>
        </w:rPr>
      </w:pPr>
      <w:r>
        <w:rPr>
          <w:rFonts w:hint="eastAsia"/>
        </w:rPr>
        <w:t xml:space="preserve">　　（</w:t>
      </w:r>
      <w:r>
        <w:rPr>
          <w:rFonts w:hint="eastAsia"/>
        </w:rPr>
        <w:t>1</w:t>
      </w:r>
      <w:r>
        <w:rPr>
          <w:rFonts w:hint="eastAsia"/>
        </w:rPr>
        <w:t>）登陆“上海科技”网（</w:t>
      </w:r>
      <w:r>
        <w:rPr>
          <w:rFonts w:hint="eastAsia"/>
        </w:rPr>
        <w:t>http://www.stcsm.gov.cn/</w:t>
      </w:r>
      <w:r>
        <w:rPr>
          <w:rFonts w:hint="eastAsia"/>
        </w:rPr>
        <w:t>）；</w:t>
      </w:r>
    </w:p>
    <w:p w:rsidR="001941D1" w:rsidRDefault="001941D1" w:rsidP="001941D1">
      <w:pPr>
        <w:rPr>
          <w:rFonts w:hint="eastAsia"/>
        </w:rPr>
      </w:pPr>
      <w:r>
        <w:rPr>
          <w:rFonts w:hint="eastAsia"/>
        </w:rPr>
        <w:t xml:space="preserve">　　（</w:t>
      </w:r>
      <w:r>
        <w:rPr>
          <w:rFonts w:hint="eastAsia"/>
        </w:rPr>
        <w:t>2</w:t>
      </w:r>
      <w:r>
        <w:rPr>
          <w:rFonts w:hint="eastAsia"/>
        </w:rPr>
        <w:t>）首页—分类服务</w:t>
      </w:r>
      <w:proofErr w:type="gramStart"/>
      <w:r>
        <w:rPr>
          <w:rFonts w:hint="eastAsia"/>
        </w:rPr>
        <w:t>—科研</w:t>
      </w:r>
      <w:proofErr w:type="gramEnd"/>
      <w:r>
        <w:rPr>
          <w:rFonts w:hint="eastAsia"/>
        </w:rPr>
        <w:t>计划项目—点击“</w:t>
      </w:r>
      <w:r>
        <w:rPr>
          <w:rFonts w:hint="eastAsia"/>
        </w:rPr>
        <w:t>B01</w:t>
      </w:r>
      <w:r>
        <w:rPr>
          <w:rFonts w:hint="eastAsia"/>
        </w:rPr>
        <w:t>可行性方案填报”图标进入申报页面：</w:t>
      </w:r>
    </w:p>
    <w:p w:rsidR="001941D1" w:rsidRDefault="001941D1" w:rsidP="001941D1">
      <w:pPr>
        <w:rPr>
          <w:rFonts w:hint="eastAsia"/>
        </w:rPr>
      </w:pPr>
      <w:r>
        <w:rPr>
          <w:rFonts w:hint="eastAsia"/>
        </w:rPr>
        <w:t xml:space="preserve">　　</w:t>
      </w:r>
      <w:r>
        <w:rPr>
          <w:rFonts w:hint="eastAsia"/>
        </w:rPr>
        <w:t>-</w:t>
      </w:r>
      <w:r>
        <w:rPr>
          <w:rFonts w:hint="eastAsia"/>
        </w:rPr>
        <w:t>【初次填写】转入申报指南页面，点击“专题名称”中相应的指南专题后开始申报项目（需要设置项目名称、承担单位机构、责任人、密码等信息）；</w:t>
      </w:r>
    </w:p>
    <w:p w:rsidR="001941D1" w:rsidRDefault="001941D1" w:rsidP="001941D1">
      <w:pPr>
        <w:rPr>
          <w:rFonts w:hint="eastAsia"/>
        </w:rPr>
      </w:pPr>
      <w:r>
        <w:rPr>
          <w:rFonts w:hint="eastAsia"/>
        </w:rPr>
        <w:t xml:space="preserve">　　</w:t>
      </w:r>
      <w:r>
        <w:rPr>
          <w:rFonts w:hint="eastAsia"/>
        </w:rPr>
        <w:t>-</w:t>
      </w:r>
      <w:r>
        <w:rPr>
          <w:rFonts w:hint="eastAsia"/>
        </w:rPr>
        <w:t>【继续填写】输入已申报的项目名称、承担单位机构名称、责任人、密码后继续该项目的填报。</w:t>
      </w:r>
    </w:p>
    <w:p w:rsidR="001941D1" w:rsidRDefault="001941D1" w:rsidP="001941D1">
      <w:pPr>
        <w:rPr>
          <w:rFonts w:hint="eastAsia"/>
        </w:rPr>
      </w:pPr>
      <w:r>
        <w:rPr>
          <w:rFonts w:hint="eastAsia"/>
        </w:rPr>
        <w:t xml:space="preserve">　　（</w:t>
      </w:r>
      <w:r>
        <w:rPr>
          <w:rFonts w:hint="eastAsia"/>
        </w:rPr>
        <w:t>3</w:t>
      </w:r>
      <w:r>
        <w:rPr>
          <w:rFonts w:hint="eastAsia"/>
        </w:rPr>
        <w:t>）有关操作可参阅在线帮助。</w:t>
      </w:r>
    </w:p>
    <w:p w:rsidR="001941D1" w:rsidRDefault="001941D1" w:rsidP="001941D1">
      <w:pPr>
        <w:rPr>
          <w:rFonts w:hint="eastAsia"/>
        </w:rPr>
      </w:pPr>
      <w:r>
        <w:rPr>
          <w:rFonts w:hint="eastAsia"/>
        </w:rPr>
        <w:t xml:space="preserve">　　五、其它说明</w:t>
      </w:r>
    </w:p>
    <w:p w:rsidR="001941D1" w:rsidRDefault="001941D1" w:rsidP="001941D1">
      <w:pPr>
        <w:rPr>
          <w:rFonts w:hint="eastAsia"/>
        </w:rPr>
      </w:pPr>
      <w:r>
        <w:rPr>
          <w:rFonts w:hint="eastAsia"/>
        </w:rPr>
        <w:t xml:space="preserve">　　本指南经评审立项的项目承担单位，须在项目验收时一并提交《科技报告》和《科技报告收录证书》。</w:t>
      </w:r>
    </w:p>
    <w:p w:rsidR="001941D1" w:rsidRDefault="001941D1" w:rsidP="001941D1">
      <w:pPr>
        <w:rPr>
          <w:rFonts w:hint="eastAsia"/>
        </w:rPr>
      </w:pPr>
      <w:r>
        <w:rPr>
          <w:rFonts w:hint="eastAsia"/>
        </w:rPr>
        <w:t xml:space="preserve">　　六、咨询与投诉</w:t>
      </w:r>
    </w:p>
    <w:p w:rsidR="001941D1" w:rsidRDefault="001941D1" w:rsidP="001941D1">
      <w:pPr>
        <w:rPr>
          <w:rFonts w:hint="eastAsia"/>
        </w:rPr>
      </w:pPr>
      <w:r>
        <w:rPr>
          <w:rFonts w:hint="eastAsia"/>
        </w:rPr>
        <w:t xml:space="preserve">　　申报咨询与投诉电话：</w:t>
      </w:r>
      <w:r>
        <w:rPr>
          <w:rFonts w:hint="eastAsia"/>
        </w:rPr>
        <w:t>8008205114</w:t>
      </w:r>
      <w:r>
        <w:rPr>
          <w:rFonts w:hint="eastAsia"/>
        </w:rPr>
        <w:t>。</w:t>
      </w:r>
    </w:p>
    <w:p w:rsidR="001941D1" w:rsidRDefault="001941D1" w:rsidP="001941D1">
      <w:pPr>
        <w:ind w:firstLine="420"/>
        <w:rPr>
          <w:rFonts w:hint="eastAsia"/>
        </w:rPr>
      </w:pPr>
      <w:r>
        <w:rPr>
          <w:rFonts w:hint="eastAsia"/>
        </w:rPr>
        <w:t>附件：项目可行性方案</w:t>
      </w:r>
    </w:p>
    <w:p w:rsidR="001941D1" w:rsidRDefault="001941D1" w:rsidP="001941D1">
      <w:pPr>
        <w:ind w:firstLine="420"/>
        <w:rPr>
          <w:rFonts w:hint="eastAsia"/>
        </w:rPr>
      </w:pPr>
    </w:p>
    <w:p w:rsidR="001941D1" w:rsidRDefault="001941D1" w:rsidP="001941D1">
      <w:pPr>
        <w:ind w:firstLine="420"/>
        <w:rPr>
          <w:rFonts w:hint="eastAsia"/>
        </w:rPr>
      </w:pPr>
    </w:p>
    <w:p w:rsidR="001941D1" w:rsidRDefault="001941D1" w:rsidP="001941D1">
      <w:pPr>
        <w:rPr>
          <w:rFonts w:hint="eastAsia"/>
        </w:rPr>
      </w:pPr>
      <w:r>
        <w:rPr>
          <w:rFonts w:hint="eastAsia"/>
        </w:rPr>
        <w:t xml:space="preserve">　　</w:t>
      </w:r>
    </w:p>
    <w:p w:rsidR="001941D1" w:rsidRPr="001941D1" w:rsidRDefault="001941D1"/>
    <w:sectPr w:rsidR="001941D1" w:rsidRPr="00194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D1"/>
    <w:rsid w:val="001941D1"/>
    <w:rsid w:val="0024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1534</Characters>
  <Application>Microsoft Office Word</Application>
  <DocSecurity>0</DocSecurity>
  <Lines>12</Lines>
  <Paragraphs>3</Paragraphs>
  <ScaleCrop>false</ScaleCrop>
  <Company>china</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曹学</dc:creator>
  <cp:lastModifiedBy>曹学</cp:lastModifiedBy>
  <cp:revision>1</cp:revision>
  <dcterms:created xsi:type="dcterms:W3CDTF">2016-02-19T07:07:00Z</dcterms:created>
  <dcterms:modified xsi:type="dcterms:W3CDTF">2016-02-19T07:10:00Z</dcterms:modified>
</cp:coreProperties>
</file>