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1EB" w:rsidRPr="00E351EB" w:rsidRDefault="00F42F83" w:rsidP="00E351EB">
      <w:pPr>
        <w:widowControl/>
        <w:spacing w:before="100" w:beforeAutospacing="1" w:after="100" w:afterAutospacing="1" w:line="405" w:lineRule="atLeast"/>
        <w:jc w:val="center"/>
        <w:rPr>
          <w:rFonts w:ascii="宋体" w:eastAsia="宋体" w:hAnsi="宋体" w:cs="宋体" w:hint="eastAsia"/>
          <w:color w:val="333333"/>
          <w:kern w:val="0"/>
          <w:szCs w:val="21"/>
        </w:rPr>
      </w:pPr>
      <w:r>
        <w:rPr>
          <w:rFonts w:ascii="宋体" w:eastAsia="宋体" w:hAnsi="宋体" w:cs="宋体" w:hint="eastAsia"/>
          <w:b/>
          <w:bCs/>
          <w:color w:val="333333"/>
          <w:kern w:val="0"/>
          <w:sz w:val="30"/>
          <w:szCs w:val="30"/>
        </w:rPr>
        <w:t>2</w:t>
      </w:r>
      <w:r>
        <w:rPr>
          <w:rFonts w:ascii="宋体" w:eastAsia="宋体" w:hAnsi="宋体" w:cs="宋体"/>
          <w:b/>
          <w:bCs/>
          <w:color w:val="333333"/>
          <w:kern w:val="0"/>
          <w:sz w:val="30"/>
          <w:szCs w:val="30"/>
        </w:rPr>
        <w:t>018推免研究生</w:t>
      </w:r>
      <w:r w:rsidR="00E351EB" w:rsidRPr="00E351EB">
        <w:rPr>
          <w:rFonts w:ascii="宋体" w:eastAsia="宋体" w:hAnsi="宋体" w:cs="宋体"/>
          <w:b/>
          <w:bCs/>
          <w:color w:val="333333"/>
          <w:kern w:val="0"/>
          <w:sz w:val="30"/>
          <w:szCs w:val="30"/>
        </w:rPr>
        <w:t>面试</w:t>
      </w:r>
      <w:r w:rsidRPr="00F42F83">
        <w:rPr>
          <w:rFonts w:ascii="宋体" w:eastAsia="宋体" w:hAnsi="宋体" w:cs="宋体" w:hint="eastAsia"/>
          <w:b/>
          <w:bCs/>
          <w:color w:val="333333"/>
          <w:kern w:val="0"/>
          <w:sz w:val="28"/>
          <w:szCs w:val="28"/>
        </w:rPr>
        <w:t>安排</w:t>
      </w:r>
    </w:p>
    <w:p w:rsidR="00D71BFC" w:rsidRDefault="00D71BFC" w:rsidP="00D71BFC">
      <w:pPr>
        <w:widowControl/>
        <w:spacing w:line="405" w:lineRule="atLeast"/>
        <w:jc w:val="left"/>
        <w:rPr>
          <w:rFonts w:ascii="宋体" w:eastAsia="宋体" w:hAnsi="宋体" w:cs="宋体"/>
          <w:color w:val="333333"/>
          <w:kern w:val="0"/>
          <w:sz w:val="28"/>
          <w:szCs w:val="28"/>
        </w:rPr>
      </w:pPr>
      <w:r>
        <w:rPr>
          <w:rFonts w:ascii="宋体" w:eastAsia="宋体" w:hAnsi="宋体" w:cs="宋体" w:hint="eastAsia"/>
          <w:color w:val="333333"/>
          <w:kern w:val="0"/>
          <w:sz w:val="28"/>
          <w:szCs w:val="28"/>
        </w:rPr>
        <w:t>1、</w:t>
      </w:r>
      <w:r w:rsidR="00E351EB" w:rsidRPr="00D71BFC">
        <w:rPr>
          <w:rFonts w:ascii="宋体" w:eastAsia="宋体" w:hAnsi="宋体" w:cs="宋体"/>
          <w:color w:val="333333"/>
          <w:kern w:val="0"/>
          <w:sz w:val="28"/>
          <w:szCs w:val="28"/>
        </w:rPr>
        <w:t>报到：</w:t>
      </w:r>
    </w:p>
    <w:p w:rsidR="00D71BFC" w:rsidRDefault="00D71BFC" w:rsidP="00D71BFC">
      <w:pPr>
        <w:widowControl/>
        <w:spacing w:line="405" w:lineRule="atLeast"/>
        <w:jc w:val="left"/>
        <w:rPr>
          <w:rFonts w:ascii="宋体" w:eastAsia="宋体" w:hAnsi="宋体" w:cs="宋体"/>
          <w:color w:val="333333"/>
          <w:kern w:val="0"/>
          <w:sz w:val="28"/>
          <w:szCs w:val="28"/>
        </w:rPr>
      </w:pPr>
      <w:r>
        <w:rPr>
          <w:rFonts w:ascii="宋体" w:eastAsia="宋体" w:hAnsi="宋体" w:cs="宋体"/>
          <w:color w:val="333333"/>
          <w:kern w:val="0"/>
          <w:sz w:val="28"/>
          <w:szCs w:val="28"/>
        </w:rPr>
        <w:t>第一批</w:t>
      </w:r>
      <w:r>
        <w:rPr>
          <w:rFonts w:ascii="宋体" w:eastAsia="宋体" w:hAnsi="宋体" w:cs="宋体" w:hint="eastAsia"/>
          <w:color w:val="333333"/>
          <w:kern w:val="0"/>
          <w:sz w:val="28"/>
          <w:szCs w:val="28"/>
        </w:rPr>
        <w:t>：</w:t>
      </w:r>
      <w:r w:rsidR="00E351EB" w:rsidRPr="00D71BFC">
        <w:rPr>
          <w:rFonts w:ascii="宋体" w:eastAsia="宋体" w:hAnsi="宋体" w:cs="宋体"/>
          <w:color w:val="333333"/>
          <w:kern w:val="0"/>
          <w:sz w:val="28"/>
          <w:szCs w:val="28"/>
        </w:rPr>
        <w:t>9月2</w:t>
      </w:r>
      <w:r w:rsidR="00296ED2" w:rsidRPr="00D71BFC">
        <w:rPr>
          <w:rFonts w:ascii="宋体" w:eastAsia="宋体" w:hAnsi="宋体" w:cs="宋体"/>
          <w:color w:val="333333"/>
          <w:kern w:val="0"/>
          <w:sz w:val="28"/>
          <w:szCs w:val="28"/>
        </w:rPr>
        <w:t>2</w:t>
      </w:r>
      <w:r w:rsidR="00E351EB" w:rsidRPr="00D71BFC">
        <w:rPr>
          <w:rFonts w:ascii="宋体" w:eastAsia="宋体" w:hAnsi="宋体" w:cs="宋体"/>
          <w:color w:val="333333"/>
          <w:kern w:val="0"/>
          <w:sz w:val="28"/>
          <w:szCs w:val="28"/>
        </w:rPr>
        <w:t>日</w:t>
      </w:r>
      <w:r w:rsidR="00E351EB" w:rsidRPr="00D71BFC">
        <w:rPr>
          <w:rFonts w:ascii="宋体" w:eastAsia="宋体" w:hAnsi="宋体" w:cs="宋体" w:hint="eastAsia"/>
          <w:color w:val="333333"/>
          <w:kern w:val="0"/>
          <w:sz w:val="28"/>
          <w:szCs w:val="28"/>
        </w:rPr>
        <w:t>上</w:t>
      </w:r>
      <w:r w:rsidR="00E351EB" w:rsidRPr="00D71BFC">
        <w:rPr>
          <w:rFonts w:ascii="宋体" w:eastAsia="宋体" w:hAnsi="宋体" w:cs="宋体"/>
          <w:color w:val="333333"/>
          <w:kern w:val="0"/>
          <w:sz w:val="28"/>
          <w:szCs w:val="28"/>
        </w:rPr>
        <w:t>午9:</w:t>
      </w:r>
      <w:r w:rsidR="00296ED2" w:rsidRPr="00D71BFC">
        <w:rPr>
          <w:rFonts w:ascii="宋体" w:eastAsia="宋体" w:hAnsi="宋体" w:cs="宋体"/>
          <w:color w:val="333333"/>
          <w:kern w:val="0"/>
          <w:sz w:val="28"/>
          <w:szCs w:val="28"/>
        </w:rPr>
        <w:t>0</w:t>
      </w:r>
      <w:r w:rsidR="00E351EB" w:rsidRPr="00D71BFC">
        <w:rPr>
          <w:rFonts w:ascii="宋体" w:eastAsia="宋体" w:hAnsi="宋体" w:cs="宋体"/>
          <w:color w:val="333333"/>
          <w:kern w:val="0"/>
          <w:sz w:val="28"/>
          <w:szCs w:val="28"/>
        </w:rPr>
        <w:t>0-1</w:t>
      </w:r>
      <w:r w:rsidR="00296ED2" w:rsidRPr="00D71BFC">
        <w:rPr>
          <w:rFonts w:ascii="宋体" w:eastAsia="宋体" w:hAnsi="宋体" w:cs="宋体"/>
          <w:color w:val="333333"/>
          <w:kern w:val="0"/>
          <w:sz w:val="28"/>
          <w:szCs w:val="28"/>
        </w:rPr>
        <w:t>0</w:t>
      </w:r>
      <w:r w:rsidR="00E351EB" w:rsidRPr="00D71BFC">
        <w:rPr>
          <w:rFonts w:ascii="宋体" w:eastAsia="宋体" w:hAnsi="宋体" w:cs="宋体"/>
          <w:color w:val="333333"/>
          <w:kern w:val="0"/>
          <w:sz w:val="28"/>
          <w:szCs w:val="28"/>
        </w:rPr>
        <w:t>:</w:t>
      </w:r>
      <w:r w:rsidR="00296ED2" w:rsidRPr="00D71BFC">
        <w:rPr>
          <w:rFonts w:ascii="宋体" w:eastAsia="宋体" w:hAnsi="宋体" w:cs="宋体"/>
          <w:color w:val="333333"/>
          <w:kern w:val="0"/>
          <w:sz w:val="28"/>
          <w:szCs w:val="28"/>
        </w:rPr>
        <w:t>3</w:t>
      </w:r>
      <w:r w:rsidR="00E351EB" w:rsidRPr="00D71BFC">
        <w:rPr>
          <w:rFonts w:ascii="宋体" w:eastAsia="宋体" w:hAnsi="宋体" w:cs="宋体"/>
          <w:color w:val="333333"/>
          <w:kern w:val="0"/>
          <w:sz w:val="28"/>
          <w:szCs w:val="28"/>
        </w:rPr>
        <w:t>0；地点：徐汇校区实验</w:t>
      </w:r>
      <w:r w:rsidR="00E351EB" w:rsidRPr="00D71BFC">
        <w:rPr>
          <w:rFonts w:ascii="宋体" w:eastAsia="宋体" w:hAnsi="宋体" w:cs="宋体" w:hint="eastAsia"/>
          <w:color w:val="333333"/>
          <w:kern w:val="0"/>
          <w:sz w:val="28"/>
          <w:szCs w:val="28"/>
        </w:rPr>
        <w:t>三</w:t>
      </w:r>
      <w:r w:rsidR="00E351EB" w:rsidRPr="00D71BFC">
        <w:rPr>
          <w:rFonts w:ascii="宋体" w:eastAsia="宋体" w:hAnsi="宋体" w:cs="宋体"/>
          <w:color w:val="333333"/>
          <w:kern w:val="0"/>
          <w:sz w:val="28"/>
          <w:szCs w:val="28"/>
        </w:rPr>
        <w:t>楼</w:t>
      </w:r>
      <w:r w:rsidR="00E351EB" w:rsidRPr="00D71BFC">
        <w:rPr>
          <w:rFonts w:ascii="宋体" w:eastAsia="宋体" w:hAnsi="宋体" w:cs="宋体" w:hint="eastAsia"/>
          <w:color w:val="333333"/>
          <w:kern w:val="0"/>
          <w:sz w:val="28"/>
          <w:szCs w:val="28"/>
        </w:rPr>
        <w:t>1</w:t>
      </w:r>
      <w:r w:rsidR="00E351EB" w:rsidRPr="00D71BFC">
        <w:rPr>
          <w:rFonts w:ascii="宋体" w:eastAsia="宋体" w:hAnsi="宋体" w:cs="宋体"/>
          <w:color w:val="333333"/>
          <w:kern w:val="0"/>
          <w:sz w:val="28"/>
          <w:szCs w:val="28"/>
        </w:rPr>
        <w:t>37</w:t>
      </w:r>
      <w:r w:rsidR="000D6541" w:rsidRPr="00D71BFC">
        <w:rPr>
          <w:rFonts w:ascii="宋体" w:eastAsia="宋体" w:hAnsi="宋体" w:cs="宋体"/>
          <w:color w:val="333333"/>
          <w:kern w:val="0"/>
          <w:sz w:val="28"/>
          <w:szCs w:val="28"/>
        </w:rPr>
        <w:t>室</w:t>
      </w:r>
      <w:bookmarkStart w:id="0" w:name="_GoBack"/>
      <w:bookmarkEnd w:id="0"/>
    </w:p>
    <w:p w:rsidR="00E351EB" w:rsidRPr="00D71BFC" w:rsidRDefault="00D71BFC" w:rsidP="00D71BFC">
      <w:pPr>
        <w:widowControl/>
        <w:spacing w:line="405" w:lineRule="atLeast"/>
        <w:jc w:val="left"/>
        <w:rPr>
          <w:rFonts w:ascii="宋体" w:eastAsia="宋体" w:hAnsi="宋体" w:cs="宋体"/>
          <w:color w:val="333333"/>
          <w:kern w:val="0"/>
          <w:sz w:val="28"/>
          <w:szCs w:val="28"/>
        </w:rPr>
      </w:pPr>
      <w:r>
        <w:rPr>
          <w:rFonts w:ascii="宋体" w:eastAsia="宋体" w:hAnsi="宋体" w:cs="宋体"/>
          <w:color w:val="333333"/>
          <w:kern w:val="0"/>
          <w:sz w:val="28"/>
          <w:szCs w:val="28"/>
        </w:rPr>
        <w:t>第二批</w:t>
      </w:r>
      <w:r>
        <w:rPr>
          <w:rFonts w:ascii="宋体" w:eastAsia="宋体" w:hAnsi="宋体" w:cs="宋体" w:hint="eastAsia"/>
          <w:color w:val="333333"/>
          <w:kern w:val="0"/>
          <w:sz w:val="28"/>
          <w:szCs w:val="28"/>
        </w:rPr>
        <w:t>：9月27日</w:t>
      </w:r>
      <w:r w:rsidRPr="00D71BFC">
        <w:rPr>
          <w:rFonts w:ascii="宋体" w:eastAsia="宋体" w:hAnsi="宋体" w:cs="宋体" w:hint="eastAsia"/>
          <w:color w:val="333333"/>
          <w:kern w:val="0"/>
          <w:sz w:val="28"/>
          <w:szCs w:val="28"/>
        </w:rPr>
        <w:t>上</w:t>
      </w:r>
      <w:r w:rsidRPr="00D71BFC">
        <w:rPr>
          <w:rFonts w:ascii="宋体" w:eastAsia="宋体" w:hAnsi="宋体" w:cs="宋体"/>
          <w:color w:val="333333"/>
          <w:kern w:val="0"/>
          <w:sz w:val="28"/>
          <w:szCs w:val="28"/>
        </w:rPr>
        <w:t>午9:00-10:30；地点：徐汇校区实验</w:t>
      </w:r>
      <w:r w:rsidRPr="00D71BFC">
        <w:rPr>
          <w:rFonts w:ascii="宋体" w:eastAsia="宋体" w:hAnsi="宋体" w:cs="宋体" w:hint="eastAsia"/>
          <w:color w:val="333333"/>
          <w:kern w:val="0"/>
          <w:sz w:val="28"/>
          <w:szCs w:val="28"/>
        </w:rPr>
        <w:t>三</w:t>
      </w:r>
      <w:r w:rsidRPr="00D71BFC">
        <w:rPr>
          <w:rFonts w:ascii="宋体" w:eastAsia="宋体" w:hAnsi="宋体" w:cs="宋体"/>
          <w:color w:val="333333"/>
          <w:kern w:val="0"/>
          <w:sz w:val="28"/>
          <w:szCs w:val="28"/>
        </w:rPr>
        <w:t>楼</w:t>
      </w:r>
      <w:r w:rsidRPr="00D71BFC">
        <w:rPr>
          <w:rFonts w:ascii="宋体" w:eastAsia="宋体" w:hAnsi="宋体" w:cs="宋体" w:hint="eastAsia"/>
          <w:color w:val="333333"/>
          <w:kern w:val="0"/>
          <w:sz w:val="28"/>
          <w:szCs w:val="28"/>
        </w:rPr>
        <w:t>1</w:t>
      </w:r>
      <w:r w:rsidRPr="00D71BFC">
        <w:rPr>
          <w:rFonts w:ascii="宋体" w:eastAsia="宋体" w:hAnsi="宋体" w:cs="宋体"/>
          <w:color w:val="333333"/>
          <w:kern w:val="0"/>
          <w:sz w:val="28"/>
          <w:szCs w:val="28"/>
        </w:rPr>
        <w:t>37室，</w:t>
      </w:r>
    </w:p>
    <w:p w:rsidR="00D71BFC" w:rsidRDefault="00D71BFC" w:rsidP="00D71BFC">
      <w:pPr>
        <w:widowControl/>
        <w:spacing w:line="405" w:lineRule="atLeast"/>
        <w:jc w:val="left"/>
        <w:rPr>
          <w:rFonts w:ascii="宋体" w:eastAsia="宋体" w:hAnsi="宋体" w:cs="宋体"/>
          <w:color w:val="333333"/>
          <w:kern w:val="0"/>
          <w:sz w:val="28"/>
          <w:szCs w:val="28"/>
        </w:rPr>
      </w:pPr>
      <w:r w:rsidRPr="00D71BFC">
        <w:rPr>
          <w:rFonts w:ascii="宋体" w:eastAsia="宋体" w:hAnsi="宋体" w:cs="宋体"/>
          <w:color w:val="333333"/>
          <w:kern w:val="0"/>
          <w:sz w:val="28"/>
          <w:szCs w:val="28"/>
        </w:rPr>
        <w:t xml:space="preserve">2、政策宣讲： </w:t>
      </w:r>
    </w:p>
    <w:p w:rsidR="00D71BFC" w:rsidRDefault="00F8145F" w:rsidP="00D71BFC">
      <w:pPr>
        <w:widowControl/>
        <w:spacing w:line="405" w:lineRule="atLeast"/>
        <w:jc w:val="left"/>
        <w:rPr>
          <w:rFonts w:ascii="宋体" w:eastAsia="宋体" w:hAnsi="宋体" w:cs="宋体"/>
          <w:color w:val="333333"/>
          <w:kern w:val="0"/>
          <w:sz w:val="28"/>
          <w:szCs w:val="28"/>
        </w:rPr>
      </w:pPr>
      <w:r>
        <w:rPr>
          <w:rFonts w:ascii="宋体" w:eastAsia="宋体" w:hAnsi="宋体" w:cs="宋体"/>
          <w:color w:val="333333"/>
          <w:kern w:val="0"/>
          <w:sz w:val="28"/>
          <w:szCs w:val="28"/>
        </w:rPr>
        <w:t>第一批</w:t>
      </w:r>
      <w:r>
        <w:rPr>
          <w:rFonts w:ascii="宋体" w:eastAsia="宋体" w:hAnsi="宋体" w:cs="宋体" w:hint="eastAsia"/>
          <w:color w:val="333333"/>
          <w:kern w:val="0"/>
          <w:sz w:val="28"/>
          <w:szCs w:val="28"/>
        </w:rPr>
        <w:t>：</w:t>
      </w:r>
      <w:r w:rsidR="00D71BFC" w:rsidRPr="00D71BFC">
        <w:rPr>
          <w:rFonts w:ascii="宋体" w:eastAsia="宋体" w:hAnsi="宋体" w:cs="宋体"/>
          <w:color w:val="333333"/>
          <w:kern w:val="0"/>
          <w:sz w:val="28"/>
          <w:szCs w:val="28"/>
        </w:rPr>
        <w:t>9月22日</w:t>
      </w:r>
      <w:r w:rsidR="00D71BFC" w:rsidRPr="00D71BFC">
        <w:rPr>
          <w:rFonts w:ascii="宋体" w:eastAsia="宋体" w:hAnsi="宋体" w:cs="宋体" w:hint="eastAsia"/>
          <w:color w:val="333333"/>
          <w:kern w:val="0"/>
          <w:sz w:val="28"/>
          <w:szCs w:val="28"/>
        </w:rPr>
        <w:t>上</w:t>
      </w:r>
      <w:r w:rsidR="00D71BFC" w:rsidRPr="00D71BFC">
        <w:rPr>
          <w:rFonts w:ascii="宋体" w:eastAsia="宋体" w:hAnsi="宋体" w:cs="宋体"/>
          <w:color w:val="333333"/>
          <w:kern w:val="0"/>
          <w:sz w:val="28"/>
          <w:szCs w:val="28"/>
        </w:rPr>
        <w:t>午10</w:t>
      </w:r>
      <w:r w:rsidR="00D71BFC" w:rsidRPr="00D71BFC">
        <w:rPr>
          <w:rFonts w:ascii="宋体" w:eastAsia="宋体" w:hAnsi="宋体" w:cs="宋体" w:hint="eastAsia"/>
          <w:color w:val="333333"/>
          <w:kern w:val="0"/>
          <w:sz w:val="28"/>
          <w:szCs w:val="28"/>
        </w:rPr>
        <w:t>:30-</w:t>
      </w:r>
      <w:r w:rsidR="00D71BFC" w:rsidRPr="00D71BFC">
        <w:rPr>
          <w:rFonts w:ascii="宋体" w:eastAsia="宋体" w:hAnsi="宋体" w:cs="宋体"/>
          <w:color w:val="333333"/>
          <w:kern w:val="0"/>
          <w:sz w:val="28"/>
          <w:szCs w:val="28"/>
        </w:rPr>
        <w:t>11</w:t>
      </w:r>
      <w:r w:rsidR="00D71BFC" w:rsidRPr="00D71BFC">
        <w:rPr>
          <w:rFonts w:ascii="宋体" w:eastAsia="宋体" w:hAnsi="宋体" w:cs="宋体" w:hint="eastAsia"/>
          <w:color w:val="333333"/>
          <w:kern w:val="0"/>
          <w:sz w:val="28"/>
          <w:szCs w:val="28"/>
        </w:rPr>
        <w:t>:00</w:t>
      </w:r>
      <w:r w:rsidR="00D71BFC" w:rsidRPr="00D71BFC">
        <w:rPr>
          <w:rFonts w:ascii="宋体" w:eastAsia="宋体" w:hAnsi="宋体" w:cs="宋体"/>
          <w:color w:val="333333"/>
          <w:kern w:val="0"/>
          <w:sz w:val="28"/>
          <w:szCs w:val="28"/>
        </w:rPr>
        <w:t>，地点：徐汇校区实验</w:t>
      </w:r>
      <w:r w:rsidR="00D71BFC" w:rsidRPr="00D71BFC">
        <w:rPr>
          <w:rFonts w:ascii="宋体" w:eastAsia="宋体" w:hAnsi="宋体" w:cs="宋体" w:hint="eastAsia"/>
          <w:color w:val="333333"/>
          <w:kern w:val="0"/>
          <w:sz w:val="28"/>
          <w:szCs w:val="28"/>
        </w:rPr>
        <w:t>三</w:t>
      </w:r>
      <w:r w:rsidR="00D71BFC" w:rsidRPr="00D71BFC">
        <w:rPr>
          <w:rFonts w:ascii="宋体" w:eastAsia="宋体" w:hAnsi="宋体" w:cs="宋体"/>
          <w:color w:val="333333"/>
          <w:kern w:val="0"/>
          <w:sz w:val="28"/>
          <w:szCs w:val="28"/>
        </w:rPr>
        <w:t>楼102室，</w:t>
      </w:r>
    </w:p>
    <w:p w:rsidR="00F8145F" w:rsidRPr="00D71BFC" w:rsidRDefault="00F8145F" w:rsidP="00D71BFC">
      <w:pPr>
        <w:widowControl/>
        <w:spacing w:line="405" w:lineRule="atLeast"/>
        <w:jc w:val="left"/>
        <w:rPr>
          <w:rFonts w:ascii="宋体" w:eastAsia="宋体" w:hAnsi="宋体" w:cs="宋体" w:hint="eastAsia"/>
          <w:color w:val="333333"/>
          <w:kern w:val="0"/>
          <w:sz w:val="28"/>
          <w:szCs w:val="28"/>
        </w:rPr>
      </w:pPr>
      <w:r>
        <w:rPr>
          <w:rFonts w:ascii="宋体" w:eastAsia="宋体" w:hAnsi="宋体" w:cs="宋体"/>
          <w:color w:val="333333"/>
          <w:kern w:val="0"/>
          <w:sz w:val="28"/>
          <w:szCs w:val="28"/>
        </w:rPr>
        <w:t>第二批</w:t>
      </w:r>
      <w:r>
        <w:rPr>
          <w:rFonts w:ascii="宋体" w:eastAsia="宋体" w:hAnsi="宋体" w:cs="宋体" w:hint="eastAsia"/>
          <w:color w:val="333333"/>
          <w:kern w:val="0"/>
          <w:sz w:val="28"/>
          <w:szCs w:val="28"/>
        </w:rPr>
        <w:t>：9月27日</w:t>
      </w:r>
      <w:r w:rsidRPr="00D71BFC">
        <w:rPr>
          <w:rFonts w:ascii="宋体" w:eastAsia="宋体" w:hAnsi="宋体" w:cs="宋体" w:hint="eastAsia"/>
          <w:color w:val="333333"/>
          <w:kern w:val="0"/>
          <w:sz w:val="28"/>
          <w:szCs w:val="28"/>
        </w:rPr>
        <w:t>上</w:t>
      </w:r>
      <w:r w:rsidRPr="00D71BFC">
        <w:rPr>
          <w:rFonts w:ascii="宋体" w:eastAsia="宋体" w:hAnsi="宋体" w:cs="宋体"/>
          <w:color w:val="333333"/>
          <w:kern w:val="0"/>
          <w:sz w:val="28"/>
          <w:szCs w:val="28"/>
        </w:rPr>
        <w:t>午10</w:t>
      </w:r>
      <w:r w:rsidRPr="00D71BFC">
        <w:rPr>
          <w:rFonts w:ascii="宋体" w:eastAsia="宋体" w:hAnsi="宋体" w:cs="宋体" w:hint="eastAsia"/>
          <w:color w:val="333333"/>
          <w:kern w:val="0"/>
          <w:sz w:val="28"/>
          <w:szCs w:val="28"/>
        </w:rPr>
        <w:t>:30-</w:t>
      </w:r>
      <w:r w:rsidRPr="00D71BFC">
        <w:rPr>
          <w:rFonts w:ascii="宋体" w:eastAsia="宋体" w:hAnsi="宋体" w:cs="宋体"/>
          <w:color w:val="333333"/>
          <w:kern w:val="0"/>
          <w:sz w:val="28"/>
          <w:szCs w:val="28"/>
        </w:rPr>
        <w:t>11</w:t>
      </w:r>
      <w:r w:rsidRPr="00D71BFC">
        <w:rPr>
          <w:rFonts w:ascii="宋体" w:eastAsia="宋体" w:hAnsi="宋体" w:cs="宋体" w:hint="eastAsia"/>
          <w:color w:val="333333"/>
          <w:kern w:val="0"/>
          <w:sz w:val="28"/>
          <w:szCs w:val="28"/>
        </w:rPr>
        <w:t>:00</w:t>
      </w:r>
      <w:r w:rsidRPr="00D71BFC">
        <w:rPr>
          <w:rFonts w:ascii="宋体" w:eastAsia="宋体" w:hAnsi="宋体" w:cs="宋体"/>
          <w:color w:val="333333"/>
          <w:kern w:val="0"/>
          <w:sz w:val="28"/>
          <w:szCs w:val="28"/>
        </w:rPr>
        <w:t>，地点：徐汇校区实验</w:t>
      </w:r>
      <w:r w:rsidRPr="00D71BFC">
        <w:rPr>
          <w:rFonts w:ascii="宋体" w:eastAsia="宋体" w:hAnsi="宋体" w:cs="宋体" w:hint="eastAsia"/>
          <w:color w:val="333333"/>
          <w:kern w:val="0"/>
          <w:sz w:val="28"/>
          <w:szCs w:val="28"/>
        </w:rPr>
        <w:t>三</w:t>
      </w:r>
      <w:r w:rsidRPr="00D71BFC">
        <w:rPr>
          <w:rFonts w:ascii="宋体" w:eastAsia="宋体" w:hAnsi="宋体" w:cs="宋体"/>
          <w:color w:val="333333"/>
          <w:kern w:val="0"/>
          <w:sz w:val="28"/>
          <w:szCs w:val="28"/>
        </w:rPr>
        <w:t>楼102室</w:t>
      </w:r>
    </w:p>
    <w:p w:rsidR="00F8145F" w:rsidRDefault="00D71BFC" w:rsidP="00F8145F">
      <w:pPr>
        <w:widowControl/>
        <w:spacing w:line="405" w:lineRule="atLeast"/>
        <w:jc w:val="left"/>
        <w:rPr>
          <w:rFonts w:ascii="宋体" w:eastAsia="宋体" w:hAnsi="宋体" w:cs="宋体"/>
          <w:color w:val="333333"/>
          <w:kern w:val="0"/>
          <w:sz w:val="28"/>
          <w:szCs w:val="28"/>
        </w:rPr>
      </w:pPr>
      <w:r w:rsidRPr="00F8145F">
        <w:rPr>
          <w:rFonts w:ascii="宋体" w:eastAsia="宋体" w:hAnsi="宋体" w:cs="宋体"/>
          <w:color w:val="333333"/>
          <w:kern w:val="0"/>
          <w:sz w:val="28"/>
          <w:szCs w:val="28"/>
        </w:rPr>
        <w:t>3、面试：</w:t>
      </w:r>
    </w:p>
    <w:p w:rsidR="00D71BFC" w:rsidRPr="00F8145F" w:rsidRDefault="00F8145F" w:rsidP="00F8145F">
      <w:pPr>
        <w:widowControl/>
        <w:spacing w:line="405" w:lineRule="atLeast"/>
        <w:jc w:val="left"/>
        <w:rPr>
          <w:rFonts w:ascii="宋体" w:eastAsia="宋体" w:hAnsi="宋体" w:cs="宋体"/>
          <w:color w:val="333333"/>
          <w:kern w:val="0"/>
          <w:sz w:val="28"/>
          <w:szCs w:val="28"/>
        </w:rPr>
      </w:pPr>
      <w:r>
        <w:rPr>
          <w:rFonts w:ascii="宋体" w:eastAsia="宋体" w:hAnsi="宋体" w:cs="宋体"/>
          <w:color w:val="333333"/>
          <w:kern w:val="0"/>
          <w:sz w:val="28"/>
          <w:szCs w:val="28"/>
        </w:rPr>
        <w:t>第一批</w:t>
      </w:r>
      <w:r>
        <w:rPr>
          <w:rFonts w:ascii="宋体" w:eastAsia="宋体" w:hAnsi="宋体" w:cs="宋体" w:hint="eastAsia"/>
          <w:color w:val="333333"/>
          <w:kern w:val="0"/>
          <w:sz w:val="28"/>
          <w:szCs w:val="28"/>
        </w:rPr>
        <w:t>：</w:t>
      </w:r>
      <w:r w:rsidR="00D71BFC" w:rsidRPr="00F8145F">
        <w:rPr>
          <w:rFonts w:ascii="宋体" w:eastAsia="宋体" w:hAnsi="宋体" w:cs="宋体"/>
          <w:color w:val="333333"/>
          <w:kern w:val="0"/>
          <w:sz w:val="28"/>
          <w:szCs w:val="28"/>
        </w:rPr>
        <w:t>9月</w:t>
      </w:r>
      <w:r w:rsidR="00D71BFC" w:rsidRPr="00F8145F">
        <w:rPr>
          <w:rFonts w:ascii="宋体" w:eastAsia="宋体" w:hAnsi="宋体" w:cs="宋体" w:hint="eastAsia"/>
          <w:color w:val="333333"/>
          <w:kern w:val="0"/>
          <w:sz w:val="28"/>
          <w:szCs w:val="28"/>
        </w:rPr>
        <w:t>2</w:t>
      </w:r>
      <w:r w:rsidR="00D71BFC" w:rsidRPr="00F8145F">
        <w:rPr>
          <w:rFonts w:ascii="宋体" w:eastAsia="宋体" w:hAnsi="宋体" w:cs="宋体"/>
          <w:color w:val="333333"/>
          <w:kern w:val="0"/>
          <w:sz w:val="28"/>
          <w:szCs w:val="28"/>
        </w:rPr>
        <w:t>2日</w:t>
      </w:r>
      <w:r w:rsidR="00D71BFC" w:rsidRPr="00F8145F">
        <w:rPr>
          <w:rFonts w:ascii="宋体" w:eastAsia="宋体" w:hAnsi="宋体" w:cs="宋体" w:hint="eastAsia"/>
          <w:color w:val="333333"/>
          <w:kern w:val="0"/>
          <w:sz w:val="28"/>
          <w:szCs w:val="28"/>
        </w:rPr>
        <w:t>下</w:t>
      </w:r>
      <w:r w:rsidR="00D71BFC" w:rsidRPr="00F8145F">
        <w:rPr>
          <w:rFonts w:ascii="宋体" w:eastAsia="宋体" w:hAnsi="宋体" w:cs="宋体"/>
          <w:color w:val="333333"/>
          <w:kern w:val="0"/>
          <w:sz w:val="28"/>
          <w:szCs w:val="28"/>
        </w:rPr>
        <w:t>午13:00开始，地点：报到时通知</w:t>
      </w:r>
    </w:p>
    <w:p w:rsidR="00D71BFC" w:rsidRPr="00F8145F" w:rsidRDefault="00F8145F" w:rsidP="00F8145F">
      <w:pPr>
        <w:widowControl/>
        <w:spacing w:line="405" w:lineRule="atLeast"/>
        <w:jc w:val="left"/>
        <w:rPr>
          <w:rFonts w:ascii="宋体" w:eastAsia="宋体" w:hAnsi="宋体" w:cs="宋体" w:hint="eastAsia"/>
          <w:color w:val="333333"/>
          <w:kern w:val="0"/>
          <w:sz w:val="28"/>
          <w:szCs w:val="28"/>
        </w:rPr>
      </w:pPr>
      <w:r>
        <w:rPr>
          <w:rFonts w:ascii="宋体" w:eastAsia="宋体" w:hAnsi="宋体" w:cs="宋体"/>
          <w:color w:val="333333"/>
          <w:kern w:val="0"/>
          <w:sz w:val="28"/>
          <w:szCs w:val="28"/>
        </w:rPr>
        <w:t>第二批</w:t>
      </w:r>
      <w:r>
        <w:rPr>
          <w:rFonts w:ascii="宋体" w:eastAsia="宋体" w:hAnsi="宋体" w:cs="宋体" w:hint="eastAsia"/>
          <w:color w:val="333333"/>
          <w:kern w:val="0"/>
          <w:sz w:val="28"/>
          <w:szCs w:val="28"/>
        </w:rPr>
        <w:t>：</w:t>
      </w:r>
      <w:r w:rsidRPr="00F8145F">
        <w:rPr>
          <w:rFonts w:ascii="宋体" w:eastAsia="宋体" w:hAnsi="宋体" w:cs="宋体"/>
          <w:color w:val="333333"/>
          <w:kern w:val="0"/>
          <w:sz w:val="28"/>
          <w:szCs w:val="28"/>
        </w:rPr>
        <w:t>9月</w:t>
      </w:r>
      <w:r w:rsidRPr="00F8145F">
        <w:rPr>
          <w:rFonts w:ascii="宋体" w:eastAsia="宋体" w:hAnsi="宋体" w:cs="宋体" w:hint="eastAsia"/>
          <w:color w:val="333333"/>
          <w:kern w:val="0"/>
          <w:sz w:val="28"/>
          <w:szCs w:val="28"/>
        </w:rPr>
        <w:t>2</w:t>
      </w:r>
      <w:r>
        <w:rPr>
          <w:rFonts w:ascii="宋体" w:eastAsia="宋体" w:hAnsi="宋体" w:cs="宋体"/>
          <w:color w:val="333333"/>
          <w:kern w:val="0"/>
          <w:sz w:val="28"/>
          <w:szCs w:val="28"/>
        </w:rPr>
        <w:t>7</w:t>
      </w:r>
      <w:r w:rsidRPr="00F8145F">
        <w:rPr>
          <w:rFonts w:ascii="宋体" w:eastAsia="宋体" w:hAnsi="宋体" w:cs="宋体"/>
          <w:color w:val="333333"/>
          <w:kern w:val="0"/>
          <w:sz w:val="28"/>
          <w:szCs w:val="28"/>
        </w:rPr>
        <w:t>日</w:t>
      </w:r>
      <w:r w:rsidRPr="00F8145F">
        <w:rPr>
          <w:rFonts w:ascii="宋体" w:eastAsia="宋体" w:hAnsi="宋体" w:cs="宋体" w:hint="eastAsia"/>
          <w:color w:val="333333"/>
          <w:kern w:val="0"/>
          <w:sz w:val="28"/>
          <w:szCs w:val="28"/>
        </w:rPr>
        <w:t>下</w:t>
      </w:r>
      <w:r w:rsidRPr="00F8145F">
        <w:rPr>
          <w:rFonts w:ascii="宋体" w:eastAsia="宋体" w:hAnsi="宋体" w:cs="宋体"/>
          <w:color w:val="333333"/>
          <w:kern w:val="0"/>
          <w:sz w:val="28"/>
          <w:szCs w:val="28"/>
        </w:rPr>
        <w:t>午13:00开始，地点：报到时通知</w:t>
      </w:r>
    </w:p>
    <w:p w:rsidR="00E351EB" w:rsidRPr="00E351EB" w:rsidRDefault="00E351EB" w:rsidP="00E351EB">
      <w:pPr>
        <w:widowControl/>
        <w:spacing w:line="405" w:lineRule="atLeast"/>
        <w:jc w:val="left"/>
        <w:rPr>
          <w:rFonts w:ascii="宋体" w:eastAsia="宋体" w:hAnsi="宋体" w:cs="宋体"/>
          <w:color w:val="333333"/>
          <w:kern w:val="0"/>
          <w:sz w:val="28"/>
          <w:szCs w:val="28"/>
        </w:rPr>
      </w:pPr>
      <w:r w:rsidRPr="00E351EB">
        <w:rPr>
          <w:rFonts w:ascii="宋体" w:eastAsia="宋体" w:hAnsi="宋体" w:cs="宋体"/>
          <w:color w:val="333333"/>
          <w:kern w:val="0"/>
          <w:sz w:val="28"/>
          <w:szCs w:val="28"/>
        </w:rPr>
        <w:t>考生报到携带材料：</w:t>
      </w:r>
    </w:p>
    <w:p w:rsidR="001B112C" w:rsidRPr="001B112C" w:rsidRDefault="00E351EB" w:rsidP="00E351EB">
      <w:pPr>
        <w:widowControl/>
        <w:spacing w:line="405" w:lineRule="atLeast"/>
        <w:jc w:val="left"/>
        <w:rPr>
          <w:rFonts w:ascii="宋体" w:eastAsia="宋体" w:hAnsi="宋体" w:cs="宋体"/>
          <w:color w:val="333333"/>
          <w:kern w:val="0"/>
          <w:sz w:val="28"/>
          <w:szCs w:val="28"/>
        </w:rPr>
      </w:pPr>
      <w:r w:rsidRPr="00E351EB">
        <w:rPr>
          <w:rFonts w:ascii="宋体" w:eastAsia="宋体" w:hAnsi="宋体" w:cs="宋体"/>
          <w:color w:val="333333"/>
          <w:kern w:val="0"/>
          <w:sz w:val="28"/>
          <w:szCs w:val="28"/>
        </w:rPr>
        <w:t>1）、</w:t>
      </w:r>
      <w:r w:rsidR="001B112C" w:rsidRPr="00E351EB">
        <w:rPr>
          <w:rFonts w:ascii="宋体" w:eastAsia="宋体" w:hAnsi="宋体" w:cs="宋体"/>
          <w:color w:val="333333"/>
          <w:kern w:val="0"/>
          <w:sz w:val="28"/>
          <w:szCs w:val="28"/>
        </w:rPr>
        <w:t>考生需携带</w:t>
      </w:r>
      <w:r w:rsidR="001B112C">
        <w:rPr>
          <w:rFonts w:ascii="宋体" w:eastAsia="宋体" w:hAnsi="宋体" w:cs="宋体"/>
          <w:color w:val="333333"/>
          <w:kern w:val="0"/>
          <w:sz w:val="28"/>
          <w:szCs w:val="28"/>
        </w:rPr>
        <w:t>申请表</w:t>
      </w:r>
      <w:r w:rsidR="001B112C">
        <w:rPr>
          <w:rFonts w:ascii="宋体" w:eastAsia="宋体" w:hAnsi="宋体" w:cs="宋体" w:hint="eastAsia"/>
          <w:color w:val="333333"/>
          <w:kern w:val="0"/>
          <w:sz w:val="28"/>
          <w:szCs w:val="28"/>
        </w:rPr>
        <w:t>、</w:t>
      </w:r>
      <w:r w:rsidR="001B112C">
        <w:rPr>
          <w:rFonts w:ascii="宋体" w:eastAsia="宋体" w:hAnsi="宋体" w:cs="宋体"/>
          <w:color w:val="333333"/>
          <w:kern w:val="0"/>
          <w:sz w:val="28"/>
          <w:szCs w:val="28"/>
        </w:rPr>
        <w:t>导师推荐表</w:t>
      </w:r>
      <w:r w:rsidR="001B112C">
        <w:rPr>
          <w:rFonts w:ascii="宋体" w:eastAsia="宋体" w:hAnsi="宋体" w:cs="宋体" w:hint="eastAsia"/>
          <w:color w:val="333333"/>
          <w:kern w:val="0"/>
          <w:sz w:val="28"/>
          <w:szCs w:val="28"/>
        </w:rPr>
        <w:t>、</w:t>
      </w:r>
      <w:r w:rsidRPr="00E351EB">
        <w:rPr>
          <w:rFonts w:ascii="宋体" w:eastAsia="宋体" w:hAnsi="宋体" w:cs="宋体"/>
          <w:color w:val="333333"/>
          <w:kern w:val="0"/>
          <w:sz w:val="28"/>
          <w:szCs w:val="28"/>
        </w:rPr>
        <w:t>第二代居民身份证、学生证原件、大学成绩单原件及复印件</w:t>
      </w:r>
      <w:r w:rsidR="001B112C">
        <w:rPr>
          <w:rFonts w:ascii="宋体" w:eastAsia="宋体" w:hAnsi="宋体" w:cs="宋体" w:hint="eastAsia"/>
          <w:color w:val="333333"/>
          <w:kern w:val="0"/>
          <w:sz w:val="28"/>
          <w:szCs w:val="28"/>
        </w:rPr>
        <w:t>；</w:t>
      </w:r>
      <w:r w:rsidR="001B112C">
        <w:rPr>
          <w:rFonts w:ascii="宋体" w:eastAsia="宋体" w:hAnsi="宋体" w:cs="宋体"/>
          <w:color w:val="333333"/>
          <w:kern w:val="0"/>
          <w:sz w:val="28"/>
          <w:szCs w:val="28"/>
        </w:rPr>
        <w:t>已获得推免资格的同学提供证明</w:t>
      </w:r>
      <w:r w:rsidRPr="00E351EB">
        <w:rPr>
          <w:rFonts w:ascii="宋体" w:eastAsia="宋体" w:hAnsi="宋体" w:cs="宋体"/>
          <w:color w:val="333333"/>
          <w:kern w:val="0"/>
          <w:sz w:val="28"/>
          <w:szCs w:val="28"/>
        </w:rPr>
        <w:t>；</w:t>
      </w:r>
    </w:p>
    <w:p w:rsidR="00E351EB" w:rsidRPr="00E351EB" w:rsidRDefault="00E351EB" w:rsidP="00E351EB">
      <w:pPr>
        <w:widowControl/>
        <w:spacing w:line="405" w:lineRule="atLeast"/>
        <w:jc w:val="left"/>
        <w:rPr>
          <w:rFonts w:ascii="宋体" w:eastAsia="宋体" w:hAnsi="宋体" w:cs="宋体"/>
          <w:color w:val="333333"/>
          <w:kern w:val="0"/>
          <w:sz w:val="28"/>
          <w:szCs w:val="28"/>
        </w:rPr>
      </w:pPr>
      <w:r w:rsidRPr="00E351EB">
        <w:rPr>
          <w:rFonts w:ascii="宋体" w:eastAsia="宋体" w:hAnsi="宋体" w:cs="宋体"/>
          <w:color w:val="333333"/>
          <w:kern w:val="0"/>
          <w:sz w:val="28"/>
          <w:szCs w:val="28"/>
        </w:rPr>
        <w:t>2）、考生可以提供在本科阶段公开发表的学术论文、科研成果以及在国内外重大竞赛中获奖等相关材料。</w:t>
      </w:r>
    </w:p>
    <w:p w:rsidR="00E351EB" w:rsidRPr="00E351EB" w:rsidRDefault="00E351EB" w:rsidP="00E351EB">
      <w:pPr>
        <w:widowControl/>
        <w:spacing w:line="405" w:lineRule="atLeast"/>
        <w:jc w:val="left"/>
        <w:rPr>
          <w:rFonts w:ascii="宋体" w:eastAsia="宋体" w:hAnsi="宋体" w:cs="宋体"/>
          <w:color w:val="333333"/>
          <w:kern w:val="0"/>
          <w:sz w:val="28"/>
          <w:szCs w:val="28"/>
        </w:rPr>
      </w:pPr>
      <w:r w:rsidRPr="00E351EB">
        <w:rPr>
          <w:rFonts w:ascii="宋体" w:eastAsia="宋体" w:hAnsi="宋体" w:cs="宋体"/>
          <w:color w:val="333333"/>
          <w:kern w:val="0"/>
          <w:sz w:val="28"/>
          <w:szCs w:val="28"/>
        </w:rPr>
        <w:t>1)、复试形式：面试</w:t>
      </w:r>
    </w:p>
    <w:p w:rsidR="00E351EB" w:rsidRPr="00E351EB" w:rsidRDefault="00E351EB" w:rsidP="00E351EB">
      <w:pPr>
        <w:widowControl/>
        <w:spacing w:line="405" w:lineRule="atLeast"/>
        <w:jc w:val="left"/>
        <w:rPr>
          <w:rFonts w:ascii="宋体" w:eastAsia="宋体" w:hAnsi="宋体" w:cs="宋体"/>
          <w:color w:val="333333"/>
          <w:kern w:val="0"/>
          <w:sz w:val="28"/>
          <w:szCs w:val="28"/>
        </w:rPr>
      </w:pPr>
      <w:r w:rsidRPr="00E351EB">
        <w:rPr>
          <w:rFonts w:ascii="宋体" w:eastAsia="宋体" w:hAnsi="宋体" w:cs="宋体"/>
          <w:color w:val="333333"/>
          <w:kern w:val="0"/>
          <w:sz w:val="28"/>
          <w:szCs w:val="28"/>
        </w:rPr>
        <w:t>2)、复试内容及分值（满分100分）：外语口语交流能力(10分)，专业素质及综合能力(90分)。</w:t>
      </w:r>
    </w:p>
    <w:p w:rsidR="00E351EB" w:rsidRPr="00E351EB" w:rsidRDefault="00E351EB" w:rsidP="00E351EB">
      <w:pPr>
        <w:widowControl/>
        <w:spacing w:line="405" w:lineRule="atLeast"/>
        <w:jc w:val="left"/>
        <w:rPr>
          <w:rFonts w:ascii="宋体" w:eastAsia="宋体" w:hAnsi="宋体" w:cs="宋体"/>
          <w:color w:val="333333"/>
          <w:kern w:val="0"/>
          <w:sz w:val="28"/>
          <w:szCs w:val="28"/>
        </w:rPr>
      </w:pPr>
      <w:r w:rsidRPr="00E351EB">
        <w:rPr>
          <w:rFonts w:ascii="宋体" w:eastAsia="宋体" w:hAnsi="宋体" w:cs="宋体"/>
          <w:color w:val="333333"/>
          <w:kern w:val="0"/>
          <w:sz w:val="28"/>
          <w:szCs w:val="28"/>
        </w:rPr>
        <w:t>4、建议提前联系导师</w:t>
      </w:r>
      <w:r w:rsidR="004C519A">
        <w:rPr>
          <w:rFonts w:ascii="宋体" w:eastAsia="宋体" w:hAnsi="宋体" w:cs="宋体" w:hint="eastAsia"/>
          <w:color w:val="333333"/>
          <w:kern w:val="0"/>
          <w:sz w:val="28"/>
          <w:szCs w:val="28"/>
        </w:rPr>
        <w:t>。</w:t>
      </w:r>
    </w:p>
    <w:p w:rsidR="00E351EB" w:rsidRPr="00E351EB" w:rsidRDefault="00E351EB" w:rsidP="00E351EB">
      <w:pPr>
        <w:widowControl/>
        <w:spacing w:line="405" w:lineRule="atLeast"/>
        <w:jc w:val="left"/>
        <w:rPr>
          <w:rFonts w:ascii="宋体" w:eastAsia="宋体" w:hAnsi="宋体" w:cs="宋体"/>
          <w:color w:val="333333"/>
          <w:kern w:val="0"/>
          <w:sz w:val="28"/>
          <w:szCs w:val="28"/>
        </w:rPr>
      </w:pPr>
      <w:r w:rsidRPr="00E351EB">
        <w:rPr>
          <w:rFonts w:ascii="宋体" w:eastAsia="宋体" w:hAnsi="宋体" w:cs="宋体"/>
          <w:b/>
          <w:bCs/>
          <w:color w:val="333333"/>
          <w:kern w:val="0"/>
          <w:sz w:val="28"/>
          <w:szCs w:val="28"/>
        </w:rPr>
        <w:t>特别提醒：</w:t>
      </w:r>
    </w:p>
    <w:p w:rsidR="005A0EC3" w:rsidRDefault="00E351EB" w:rsidP="005A0EC3">
      <w:pPr>
        <w:widowControl/>
        <w:spacing w:line="405" w:lineRule="atLeast"/>
        <w:jc w:val="left"/>
        <w:rPr>
          <w:rFonts w:ascii="宋体" w:eastAsia="宋体" w:hAnsi="宋体" w:cs="宋体"/>
          <w:color w:val="333333"/>
          <w:kern w:val="0"/>
          <w:sz w:val="28"/>
          <w:szCs w:val="28"/>
        </w:rPr>
      </w:pPr>
      <w:r w:rsidRPr="00E351EB">
        <w:rPr>
          <w:rFonts w:ascii="宋体" w:eastAsia="宋体" w:hAnsi="宋体" w:cs="宋体"/>
          <w:b/>
          <w:bCs/>
          <w:color w:val="333333"/>
          <w:kern w:val="0"/>
          <w:sz w:val="28"/>
          <w:szCs w:val="28"/>
        </w:rPr>
        <w:t>1、</w:t>
      </w:r>
      <w:r w:rsidRPr="00E351EB">
        <w:rPr>
          <w:rFonts w:ascii="宋体" w:eastAsia="宋体" w:hAnsi="宋体" w:cs="宋体"/>
          <w:color w:val="333333"/>
          <w:kern w:val="0"/>
          <w:sz w:val="28"/>
          <w:szCs w:val="28"/>
        </w:rPr>
        <w:t xml:space="preserve">获得母校推免生考生即日起至9月23日前到我校研究生院网上预报名。网址： </w:t>
      </w:r>
      <w:hyperlink r:id="rId7" w:history="1">
        <w:r w:rsidRPr="00E351EB">
          <w:rPr>
            <w:rFonts w:ascii="宋体" w:eastAsia="宋体" w:hAnsi="宋体" w:cs="宋体"/>
            <w:color w:val="333333"/>
            <w:kern w:val="0"/>
            <w:sz w:val="28"/>
            <w:szCs w:val="28"/>
          </w:rPr>
          <w:t>http://59.78.108.51/tm2/</w:t>
        </w:r>
      </w:hyperlink>
    </w:p>
    <w:p w:rsidR="00E351EB" w:rsidRDefault="005A0EC3" w:rsidP="005A0EC3">
      <w:pPr>
        <w:widowControl/>
        <w:spacing w:line="405" w:lineRule="atLeast"/>
        <w:jc w:val="left"/>
        <w:rPr>
          <w:rFonts w:ascii="宋体" w:eastAsia="宋体" w:hAnsi="宋体" w:cs="宋体"/>
          <w:color w:val="333333"/>
          <w:kern w:val="0"/>
          <w:sz w:val="28"/>
          <w:szCs w:val="28"/>
        </w:rPr>
      </w:pPr>
      <w:r>
        <w:rPr>
          <w:rFonts w:ascii="宋体" w:eastAsia="宋体" w:hAnsi="宋体" w:cs="宋体" w:hint="eastAsia"/>
          <w:color w:val="333333"/>
          <w:kern w:val="0"/>
          <w:sz w:val="28"/>
          <w:szCs w:val="28"/>
        </w:rPr>
        <w:lastRenderedPageBreak/>
        <w:t>2</w:t>
      </w:r>
      <w:r w:rsidR="00E351EB" w:rsidRPr="00E351EB">
        <w:rPr>
          <w:rFonts w:ascii="宋体" w:eastAsia="宋体" w:hAnsi="宋体" w:cs="宋体"/>
          <w:color w:val="333333"/>
          <w:kern w:val="0"/>
          <w:sz w:val="28"/>
          <w:szCs w:val="28"/>
        </w:rPr>
        <w:t>、有意向报考华东理工大学的考生务必在规定时间内登陆教育部的全国推免服务系统（网址:http://yz.chsi.com.cn/tm）报考我校；最终的推免生录取名单以教育部“推免服务系统”为准。</w:t>
      </w:r>
    </w:p>
    <w:p w:rsidR="005A0EC3" w:rsidRDefault="005A0EC3" w:rsidP="005A0EC3">
      <w:pPr>
        <w:widowControl/>
        <w:spacing w:line="405" w:lineRule="atLeast"/>
        <w:jc w:val="left"/>
        <w:rPr>
          <w:rFonts w:ascii="宋体" w:eastAsia="宋体" w:hAnsi="宋体" w:cs="宋体"/>
          <w:color w:val="333333"/>
          <w:kern w:val="0"/>
          <w:sz w:val="28"/>
          <w:szCs w:val="28"/>
        </w:rPr>
      </w:pPr>
    </w:p>
    <w:p w:rsidR="005A0EC3" w:rsidRDefault="005A0EC3" w:rsidP="007C1DCD">
      <w:pPr>
        <w:widowControl/>
        <w:spacing w:line="405" w:lineRule="atLeast"/>
        <w:ind w:firstLineChars="2000" w:firstLine="5600"/>
        <w:jc w:val="left"/>
        <w:rPr>
          <w:rFonts w:ascii="宋体" w:eastAsia="宋体" w:hAnsi="宋体" w:cs="宋体"/>
          <w:color w:val="333333"/>
          <w:kern w:val="0"/>
          <w:sz w:val="28"/>
          <w:szCs w:val="28"/>
        </w:rPr>
      </w:pPr>
      <w:r>
        <w:rPr>
          <w:rFonts w:ascii="宋体" w:eastAsia="宋体" w:hAnsi="宋体" w:cs="宋体"/>
          <w:color w:val="333333"/>
          <w:kern w:val="0"/>
          <w:sz w:val="28"/>
          <w:szCs w:val="28"/>
        </w:rPr>
        <w:t>化学与分子工程学院</w:t>
      </w:r>
    </w:p>
    <w:p w:rsidR="005A0EC3" w:rsidRPr="00E351EB" w:rsidRDefault="005A0EC3" w:rsidP="007C1DCD">
      <w:pPr>
        <w:widowControl/>
        <w:spacing w:line="405" w:lineRule="atLeast"/>
        <w:ind w:firstLineChars="2300" w:firstLine="6440"/>
        <w:jc w:val="left"/>
        <w:rPr>
          <w:rFonts w:ascii="宋体" w:eastAsia="宋体" w:hAnsi="宋体" w:cs="宋体"/>
          <w:color w:val="333333"/>
          <w:kern w:val="0"/>
          <w:sz w:val="28"/>
          <w:szCs w:val="28"/>
        </w:rPr>
      </w:pPr>
      <w:r>
        <w:rPr>
          <w:rFonts w:ascii="宋体" w:eastAsia="宋体" w:hAnsi="宋体" w:cs="宋体" w:hint="eastAsia"/>
          <w:color w:val="333333"/>
          <w:kern w:val="0"/>
          <w:sz w:val="28"/>
          <w:szCs w:val="28"/>
        </w:rPr>
        <w:t>201</w:t>
      </w:r>
      <w:r w:rsidR="00296ED2">
        <w:rPr>
          <w:rFonts w:ascii="宋体" w:eastAsia="宋体" w:hAnsi="宋体" w:cs="宋体"/>
          <w:color w:val="333333"/>
          <w:kern w:val="0"/>
          <w:sz w:val="28"/>
          <w:szCs w:val="28"/>
        </w:rPr>
        <w:t>7</w:t>
      </w:r>
      <w:r>
        <w:rPr>
          <w:rFonts w:ascii="宋体" w:eastAsia="宋体" w:hAnsi="宋体" w:cs="宋体" w:hint="eastAsia"/>
          <w:color w:val="333333"/>
          <w:kern w:val="0"/>
          <w:sz w:val="28"/>
          <w:szCs w:val="28"/>
        </w:rPr>
        <w:t>.9.1</w:t>
      </w:r>
      <w:r w:rsidR="00296ED2">
        <w:rPr>
          <w:rFonts w:ascii="宋体" w:eastAsia="宋体" w:hAnsi="宋体" w:cs="宋体"/>
          <w:color w:val="333333"/>
          <w:kern w:val="0"/>
          <w:sz w:val="28"/>
          <w:szCs w:val="28"/>
        </w:rPr>
        <w:t>5</w:t>
      </w:r>
    </w:p>
    <w:sectPr w:rsidR="005A0EC3" w:rsidRPr="00E351EB" w:rsidSect="007C1DCD">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5375" w:rsidRDefault="00AC5375" w:rsidP="004C3CF5">
      <w:r>
        <w:separator/>
      </w:r>
    </w:p>
  </w:endnote>
  <w:endnote w:type="continuationSeparator" w:id="0">
    <w:p w:rsidR="00AC5375" w:rsidRDefault="00AC5375" w:rsidP="004C3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5375" w:rsidRDefault="00AC5375" w:rsidP="004C3CF5">
      <w:r>
        <w:separator/>
      </w:r>
    </w:p>
  </w:footnote>
  <w:footnote w:type="continuationSeparator" w:id="0">
    <w:p w:rsidR="00AC5375" w:rsidRDefault="00AC5375" w:rsidP="004C3C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8319A5"/>
    <w:multiLevelType w:val="hybridMultilevel"/>
    <w:tmpl w:val="09623246"/>
    <w:lvl w:ilvl="0" w:tplc="4D58A63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7BF"/>
    <w:rsid w:val="000D6541"/>
    <w:rsid w:val="001B112C"/>
    <w:rsid w:val="001B4262"/>
    <w:rsid w:val="00263ED3"/>
    <w:rsid w:val="00296ED2"/>
    <w:rsid w:val="00323B3B"/>
    <w:rsid w:val="0036108D"/>
    <w:rsid w:val="004C3CF5"/>
    <w:rsid w:val="004C519A"/>
    <w:rsid w:val="005A0EC3"/>
    <w:rsid w:val="007A3929"/>
    <w:rsid w:val="007B67BF"/>
    <w:rsid w:val="007C1DCD"/>
    <w:rsid w:val="008D1A46"/>
    <w:rsid w:val="009655B6"/>
    <w:rsid w:val="009B1513"/>
    <w:rsid w:val="00AC5375"/>
    <w:rsid w:val="00B86AB0"/>
    <w:rsid w:val="00B87BB3"/>
    <w:rsid w:val="00D71BFC"/>
    <w:rsid w:val="00E351EB"/>
    <w:rsid w:val="00EE46C0"/>
    <w:rsid w:val="00F42F83"/>
    <w:rsid w:val="00F814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6AA3ED9-005B-4552-B201-7E9B6E7EA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351EB"/>
    <w:rPr>
      <w:strike w:val="0"/>
      <w:dstrike w:val="0"/>
      <w:color w:val="333333"/>
      <w:sz w:val="18"/>
      <w:szCs w:val="18"/>
      <w:u w:val="none"/>
      <w:effect w:val="none"/>
    </w:rPr>
  </w:style>
  <w:style w:type="paragraph" w:styleId="a4">
    <w:name w:val="Normal (Web)"/>
    <w:basedOn w:val="a"/>
    <w:uiPriority w:val="99"/>
    <w:semiHidden/>
    <w:unhideWhenUsed/>
    <w:rsid w:val="00E351EB"/>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E351EB"/>
    <w:rPr>
      <w:b/>
      <w:bCs/>
    </w:rPr>
  </w:style>
  <w:style w:type="paragraph" w:styleId="a6">
    <w:name w:val="Balloon Text"/>
    <w:basedOn w:val="a"/>
    <w:link w:val="Char"/>
    <w:uiPriority w:val="99"/>
    <w:semiHidden/>
    <w:unhideWhenUsed/>
    <w:rsid w:val="001B4262"/>
    <w:rPr>
      <w:sz w:val="18"/>
      <w:szCs w:val="18"/>
    </w:rPr>
  </w:style>
  <w:style w:type="character" w:customStyle="1" w:styleId="Char">
    <w:name w:val="批注框文本 Char"/>
    <w:basedOn w:val="a0"/>
    <w:link w:val="a6"/>
    <w:uiPriority w:val="99"/>
    <w:semiHidden/>
    <w:rsid w:val="001B4262"/>
    <w:rPr>
      <w:sz w:val="18"/>
      <w:szCs w:val="18"/>
    </w:rPr>
  </w:style>
  <w:style w:type="paragraph" w:styleId="a7">
    <w:name w:val="header"/>
    <w:basedOn w:val="a"/>
    <w:link w:val="Char0"/>
    <w:uiPriority w:val="99"/>
    <w:unhideWhenUsed/>
    <w:rsid w:val="004C3CF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4C3CF5"/>
    <w:rPr>
      <w:sz w:val="18"/>
      <w:szCs w:val="18"/>
    </w:rPr>
  </w:style>
  <w:style w:type="paragraph" w:styleId="a8">
    <w:name w:val="footer"/>
    <w:basedOn w:val="a"/>
    <w:link w:val="Char1"/>
    <w:uiPriority w:val="99"/>
    <w:unhideWhenUsed/>
    <w:rsid w:val="004C3CF5"/>
    <w:pPr>
      <w:tabs>
        <w:tab w:val="center" w:pos="4153"/>
        <w:tab w:val="right" w:pos="8306"/>
      </w:tabs>
      <w:snapToGrid w:val="0"/>
      <w:jc w:val="left"/>
    </w:pPr>
    <w:rPr>
      <w:sz w:val="18"/>
      <w:szCs w:val="18"/>
    </w:rPr>
  </w:style>
  <w:style w:type="character" w:customStyle="1" w:styleId="Char1">
    <w:name w:val="页脚 Char"/>
    <w:basedOn w:val="a0"/>
    <w:link w:val="a8"/>
    <w:uiPriority w:val="99"/>
    <w:rsid w:val="004C3CF5"/>
    <w:rPr>
      <w:sz w:val="18"/>
      <w:szCs w:val="18"/>
    </w:rPr>
  </w:style>
  <w:style w:type="paragraph" w:styleId="a9">
    <w:name w:val="List Paragraph"/>
    <w:basedOn w:val="a"/>
    <w:uiPriority w:val="34"/>
    <w:qFormat/>
    <w:rsid w:val="00D71BF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42845">
      <w:bodyDiv w:val="1"/>
      <w:marLeft w:val="0"/>
      <w:marRight w:val="0"/>
      <w:marTop w:val="0"/>
      <w:marBottom w:val="0"/>
      <w:divBdr>
        <w:top w:val="none" w:sz="0" w:space="0" w:color="auto"/>
        <w:left w:val="none" w:sz="0" w:space="0" w:color="auto"/>
        <w:bottom w:val="none" w:sz="0" w:space="0" w:color="auto"/>
        <w:right w:val="none" w:sz="0" w:space="0" w:color="auto"/>
      </w:divBdr>
      <w:divsChild>
        <w:div w:id="881136961">
          <w:marLeft w:val="0"/>
          <w:marRight w:val="0"/>
          <w:marTop w:val="0"/>
          <w:marBottom w:val="0"/>
          <w:divBdr>
            <w:top w:val="none" w:sz="0" w:space="0" w:color="auto"/>
            <w:left w:val="none" w:sz="0" w:space="0" w:color="auto"/>
            <w:bottom w:val="none" w:sz="0" w:space="0" w:color="auto"/>
            <w:right w:val="none" w:sz="0" w:space="0" w:color="auto"/>
          </w:divBdr>
          <w:divsChild>
            <w:div w:id="294139716">
              <w:marLeft w:val="0"/>
              <w:marRight w:val="0"/>
              <w:marTop w:val="0"/>
              <w:marBottom w:val="0"/>
              <w:divBdr>
                <w:top w:val="none" w:sz="0" w:space="0" w:color="auto"/>
                <w:left w:val="none" w:sz="0" w:space="0" w:color="auto"/>
                <w:bottom w:val="none" w:sz="0" w:space="0" w:color="auto"/>
                <w:right w:val="none" w:sz="0" w:space="0" w:color="auto"/>
              </w:divBdr>
              <w:divsChild>
                <w:div w:id="1648171175">
                  <w:marLeft w:val="0"/>
                  <w:marRight w:val="0"/>
                  <w:marTop w:val="0"/>
                  <w:marBottom w:val="0"/>
                  <w:divBdr>
                    <w:top w:val="none" w:sz="0" w:space="0" w:color="auto"/>
                    <w:left w:val="none" w:sz="0" w:space="0" w:color="auto"/>
                    <w:bottom w:val="none" w:sz="0" w:space="0" w:color="auto"/>
                    <w:right w:val="none" w:sz="0" w:space="0" w:color="auto"/>
                  </w:divBdr>
                </w:div>
                <w:div w:id="1628465584">
                  <w:marLeft w:val="0"/>
                  <w:marRight w:val="0"/>
                  <w:marTop w:val="0"/>
                  <w:marBottom w:val="0"/>
                  <w:divBdr>
                    <w:top w:val="none" w:sz="0" w:space="0" w:color="auto"/>
                    <w:left w:val="none" w:sz="0" w:space="0" w:color="auto"/>
                    <w:bottom w:val="none" w:sz="0" w:space="0" w:color="auto"/>
                    <w:right w:val="none" w:sz="0" w:space="0" w:color="auto"/>
                  </w:divBdr>
                </w:div>
                <w:div w:id="629942848">
                  <w:marLeft w:val="0"/>
                  <w:marRight w:val="0"/>
                  <w:marTop w:val="0"/>
                  <w:marBottom w:val="0"/>
                  <w:divBdr>
                    <w:top w:val="none" w:sz="0" w:space="0" w:color="auto"/>
                    <w:left w:val="none" w:sz="0" w:space="0" w:color="auto"/>
                    <w:bottom w:val="none" w:sz="0" w:space="0" w:color="auto"/>
                    <w:right w:val="none" w:sz="0" w:space="0" w:color="auto"/>
                  </w:divBdr>
                </w:div>
                <w:div w:id="1987514099">
                  <w:marLeft w:val="0"/>
                  <w:marRight w:val="0"/>
                  <w:marTop w:val="0"/>
                  <w:marBottom w:val="0"/>
                  <w:divBdr>
                    <w:top w:val="none" w:sz="0" w:space="0" w:color="auto"/>
                    <w:left w:val="none" w:sz="0" w:space="0" w:color="auto"/>
                    <w:bottom w:val="none" w:sz="0" w:space="0" w:color="auto"/>
                    <w:right w:val="none" w:sz="0" w:space="0" w:color="auto"/>
                  </w:divBdr>
                </w:div>
                <w:div w:id="57560595">
                  <w:marLeft w:val="0"/>
                  <w:marRight w:val="0"/>
                  <w:marTop w:val="0"/>
                  <w:marBottom w:val="0"/>
                  <w:divBdr>
                    <w:top w:val="none" w:sz="0" w:space="0" w:color="auto"/>
                    <w:left w:val="none" w:sz="0" w:space="0" w:color="auto"/>
                    <w:bottom w:val="none" w:sz="0" w:space="0" w:color="auto"/>
                    <w:right w:val="none" w:sz="0" w:space="0" w:color="auto"/>
                  </w:divBdr>
                </w:div>
                <w:div w:id="1439985766">
                  <w:marLeft w:val="0"/>
                  <w:marRight w:val="0"/>
                  <w:marTop w:val="0"/>
                  <w:marBottom w:val="0"/>
                  <w:divBdr>
                    <w:top w:val="none" w:sz="0" w:space="0" w:color="auto"/>
                    <w:left w:val="none" w:sz="0" w:space="0" w:color="auto"/>
                    <w:bottom w:val="none" w:sz="0" w:space="0" w:color="auto"/>
                    <w:right w:val="none" w:sz="0" w:space="0" w:color="auto"/>
                  </w:divBdr>
                </w:div>
                <w:div w:id="792669587">
                  <w:marLeft w:val="0"/>
                  <w:marRight w:val="0"/>
                  <w:marTop w:val="0"/>
                  <w:marBottom w:val="0"/>
                  <w:divBdr>
                    <w:top w:val="none" w:sz="0" w:space="0" w:color="auto"/>
                    <w:left w:val="none" w:sz="0" w:space="0" w:color="auto"/>
                    <w:bottom w:val="none" w:sz="0" w:space="0" w:color="auto"/>
                    <w:right w:val="none" w:sz="0" w:space="0" w:color="auto"/>
                  </w:divBdr>
                </w:div>
                <w:div w:id="1903324606">
                  <w:marLeft w:val="0"/>
                  <w:marRight w:val="0"/>
                  <w:marTop w:val="0"/>
                  <w:marBottom w:val="0"/>
                  <w:divBdr>
                    <w:top w:val="none" w:sz="0" w:space="0" w:color="auto"/>
                    <w:left w:val="none" w:sz="0" w:space="0" w:color="auto"/>
                    <w:bottom w:val="none" w:sz="0" w:space="0" w:color="auto"/>
                    <w:right w:val="none" w:sz="0" w:space="0" w:color="auto"/>
                  </w:divBdr>
                </w:div>
                <w:div w:id="1120301890">
                  <w:marLeft w:val="0"/>
                  <w:marRight w:val="0"/>
                  <w:marTop w:val="0"/>
                  <w:marBottom w:val="0"/>
                  <w:divBdr>
                    <w:top w:val="none" w:sz="0" w:space="0" w:color="auto"/>
                    <w:left w:val="none" w:sz="0" w:space="0" w:color="auto"/>
                    <w:bottom w:val="none" w:sz="0" w:space="0" w:color="auto"/>
                    <w:right w:val="none" w:sz="0" w:space="0" w:color="auto"/>
                  </w:divBdr>
                </w:div>
                <w:div w:id="1301691903">
                  <w:marLeft w:val="0"/>
                  <w:marRight w:val="0"/>
                  <w:marTop w:val="0"/>
                  <w:marBottom w:val="0"/>
                  <w:divBdr>
                    <w:top w:val="none" w:sz="0" w:space="0" w:color="auto"/>
                    <w:left w:val="none" w:sz="0" w:space="0" w:color="auto"/>
                    <w:bottom w:val="none" w:sz="0" w:space="0" w:color="auto"/>
                    <w:right w:val="none" w:sz="0" w:space="0" w:color="auto"/>
                  </w:divBdr>
                </w:div>
                <w:div w:id="1770001592">
                  <w:marLeft w:val="0"/>
                  <w:marRight w:val="0"/>
                  <w:marTop w:val="0"/>
                  <w:marBottom w:val="0"/>
                  <w:divBdr>
                    <w:top w:val="none" w:sz="0" w:space="0" w:color="auto"/>
                    <w:left w:val="none" w:sz="0" w:space="0" w:color="auto"/>
                    <w:bottom w:val="none" w:sz="0" w:space="0" w:color="auto"/>
                    <w:right w:val="none" w:sz="0" w:space="0" w:color="auto"/>
                  </w:divBdr>
                </w:div>
                <w:div w:id="1846440073">
                  <w:marLeft w:val="0"/>
                  <w:marRight w:val="0"/>
                  <w:marTop w:val="0"/>
                  <w:marBottom w:val="0"/>
                  <w:divBdr>
                    <w:top w:val="none" w:sz="0" w:space="0" w:color="auto"/>
                    <w:left w:val="none" w:sz="0" w:space="0" w:color="auto"/>
                    <w:bottom w:val="none" w:sz="0" w:space="0" w:color="auto"/>
                    <w:right w:val="none" w:sz="0" w:space="0" w:color="auto"/>
                  </w:divBdr>
                </w:div>
                <w:div w:id="1694456752">
                  <w:marLeft w:val="0"/>
                  <w:marRight w:val="0"/>
                  <w:marTop w:val="0"/>
                  <w:marBottom w:val="0"/>
                  <w:divBdr>
                    <w:top w:val="none" w:sz="0" w:space="0" w:color="auto"/>
                    <w:left w:val="none" w:sz="0" w:space="0" w:color="auto"/>
                    <w:bottom w:val="none" w:sz="0" w:space="0" w:color="auto"/>
                    <w:right w:val="none" w:sz="0" w:space="0" w:color="auto"/>
                  </w:divBdr>
                </w:div>
                <w:div w:id="249585298">
                  <w:marLeft w:val="0"/>
                  <w:marRight w:val="0"/>
                  <w:marTop w:val="0"/>
                  <w:marBottom w:val="0"/>
                  <w:divBdr>
                    <w:top w:val="none" w:sz="0" w:space="0" w:color="auto"/>
                    <w:left w:val="none" w:sz="0" w:space="0" w:color="auto"/>
                    <w:bottom w:val="none" w:sz="0" w:space="0" w:color="auto"/>
                    <w:right w:val="none" w:sz="0" w:space="0" w:color="auto"/>
                  </w:divBdr>
                </w:div>
                <w:div w:id="733773469">
                  <w:marLeft w:val="0"/>
                  <w:marRight w:val="0"/>
                  <w:marTop w:val="0"/>
                  <w:marBottom w:val="0"/>
                  <w:divBdr>
                    <w:top w:val="none" w:sz="0" w:space="0" w:color="auto"/>
                    <w:left w:val="none" w:sz="0" w:space="0" w:color="auto"/>
                    <w:bottom w:val="none" w:sz="0" w:space="0" w:color="auto"/>
                    <w:right w:val="none" w:sz="0" w:space="0" w:color="auto"/>
                  </w:divBdr>
                </w:div>
                <w:div w:id="186792007">
                  <w:marLeft w:val="0"/>
                  <w:marRight w:val="0"/>
                  <w:marTop w:val="0"/>
                  <w:marBottom w:val="0"/>
                  <w:divBdr>
                    <w:top w:val="none" w:sz="0" w:space="0" w:color="auto"/>
                    <w:left w:val="none" w:sz="0" w:space="0" w:color="auto"/>
                    <w:bottom w:val="none" w:sz="0" w:space="0" w:color="auto"/>
                    <w:right w:val="none" w:sz="0" w:space="0" w:color="auto"/>
                  </w:divBdr>
                </w:div>
                <w:div w:id="604728552">
                  <w:marLeft w:val="0"/>
                  <w:marRight w:val="0"/>
                  <w:marTop w:val="0"/>
                  <w:marBottom w:val="0"/>
                  <w:divBdr>
                    <w:top w:val="none" w:sz="0" w:space="0" w:color="auto"/>
                    <w:left w:val="none" w:sz="0" w:space="0" w:color="auto"/>
                    <w:bottom w:val="none" w:sz="0" w:space="0" w:color="auto"/>
                    <w:right w:val="none" w:sz="0" w:space="0" w:color="auto"/>
                  </w:divBdr>
                </w:div>
                <w:div w:id="797182996">
                  <w:marLeft w:val="0"/>
                  <w:marRight w:val="0"/>
                  <w:marTop w:val="0"/>
                  <w:marBottom w:val="0"/>
                  <w:divBdr>
                    <w:top w:val="none" w:sz="0" w:space="0" w:color="auto"/>
                    <w:left w:val="none" w:sz="0" w:space="0" w:color="auto"/>
                    <w:bottom w:val="none" w:sz="0" w:space="0" w:color="auto"/>
                    <w:right w:val="none" w:sz="0" w:space="0" w:color="auto"/>
                  </w:divBdr>
                </w:div>
                <w:div w:id="1519659827">
                  <w:marLeft w:val="0"/>
                  <w:marRight w:val="0"/>
                  <w:marTop w:val="0"/>
                  <w:marBottom w:val="0"/>
                  <w:divBdr>
                    <w:top w:val="none" w:sz="0" w:space="0" w:color="auto"/>
                    <w:left w:val="none" w:sz="0" w:space="0" w:color="auto"/>
                    <w:bottom w:val="none" w:sz="0" w:space="0" w:color="auto"/>
                    <w:right w:val="none" w:sz="0" w:space="0" w:color="auto"/>
                  </w:divBdr>
                </w:div>
                <w:div w:id="1170875214">
                  <w:marLeft w:val="0"/>
                  <w:marRight w:val="0"/>
                  <w:marTop w:val="0"/>
                  <w:marBottom w:val="0"/>
                  <w:divBdr>
                    <w:top w:val="none" w:sz="0" w:space="0" w:color="auto"/>
                    <w:left w:val="none" w:sz="0" w:space="0" w:color="auto"/>
                    <w:bottom w:val="none" w:sz="0" w:space="0" w:color="auto"/>
                    <w:right w:val="none" w:sz="0" w:space="0" w:color="auto"/>
                  </w:divBdr>
                </w:div>
                <w:div w:id="2129812978">
                  <w:marLeft w:val="0"/>
                  <w:marRight w:val="0"/>
                  <w:marTop w:val="0"/>
                  <w:marBottom w:val="0"/>
                  <w:divBdr>
                    <w:top w:val="none" w:sz="0" w:space="0" w:color="auto"/>
                    <w:left w:val="none" w:sz="0" w:space="0" w:color="auto"/>
                    <w:bottom w:val="none" w:sz="0" w:space="0" w:color="auto"/>
                    <w:right w:val="none" w:sz="0" w:space="0" w:color="auto"/>
                  </w:divBdr>
                </w:div>
                <w:div w:id="526413123">
                  <w:marLeft w:val="0"/>
                  <w:marRight w:val="0"/>
                  <w:marTop w:val="0"/>
                  <w:marBottom w:val="0"/>
                  <w:divBdr>
                    <w:top w:val="none" w:sz="0" w:space="0" w:color="auto"/>
                    <w:left w:val="none" w:sz="0" w:space="0" w:color="auto"/>
                    <w:bottom w:val="none" w:sz="0" w:space="0" w:color="auto"/>
                    <w:right w:val="none" w:sz="0" w:space="0" w:color="auto"/>
                  </w:divBdr>
                </w:div>
                <w:div w:id="1581987853">
                  <w:marLeft w:val="0"/>
                  <w:marRight w:val="0"/>
                  <w:marTop w:val="0"/>
                  <w:marBottom w:val="0"/>
                  <w:divBdr>
                    <w:top w:val="none" w:sz="0" w:space="0" w:color="auto"/>
                    <w:left w:val="none" w:sz="0" w:space="0" w:color="auto"/>
                    <w:bottom w:val="none" w:sz="0" w:space="0" w:color="auto"/>
                    <w:right w:val="none" w:sz="0" w:space="0" w:color="auto"/>
                  </w:divBdr>
                </w:div>
                <w:div w:id="190756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59.78.108.51/tm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99</Words>
  <Characters>568</Characters>
  <Application>Microsoft Office Word</Application>
  <DocSecurity>0</DocSecurity>
  <Lines>4</Lines>
  <Paragraphs>1</Paragraphs>
  <ScaleCrop>false</ScaleCrop>
  <Company>Microsoft</Company>
  <LinksUpToDate>false</LinksUpToDate>
  <CharactersWithSpaces>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dc:creator>
  <cp:keywords/>
  <dc:description/>
  <cp:lastModifiedBy>sandy</cp:lastModifiedBy>
  <cp:revision>11</cp:revision>
  <cp:lastPrinted>2016-09-18T02:39:00Z</cp:lastPrinted>
  <dcterms:created xsi:type="dcterms:W3CDTF">2017-09-15T05:58:00Z</dcterms:created>
  <dcterms:modified xsi:type="dcterms:W3CDTF">2017-09-15T06:22:00Z</dcterms:modified>
</cp:coreProperties>
</file>